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РАБОЧАЯ 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ОБУЧАЮЩИХСЯ С ЗАДЕРЖКОЙ ПСИХИЧЕСКОГО РАЗВИТИЯ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(вариант 7.2)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КОРРЕКЦИОННЫЙ КУРС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«ЛОГОПЕДИЧЕСКИЕ ЗАНЯТИЯ»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Москва 2023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Style46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cs="Times New Roman" w:ascii="Times New Roman" w:hAnsi="Times New Roman"/>
              <w:color w:val="auto"/>
              <w:sz w:val="28"/>
              <w:szCs w:val="28"/>
            </w:rPr>
            <w:t>ОГЛАВЛЕНИЕ</w:t>
          </w:r>
        </w:p>
        <w:p>
          <w:pPr>
            <w:pStyle w:val="Normal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cs="Times New Roman" w:ascii="Times New Roman" w:hAnsi="Times New Roman"/>
              <w:sz w:val="28"/>
              <w:szCs w:val="28"/>
            </w:rPr>
          </w:r>
        </w:p>
        <w:p>
          <w:pPr>
            <w:pStyle w:val="14"/>
            <w:rPr>
              <w:rFonts w:ascii="Times New Roman" w:hAnsi="Times New Roman" w:cs="Times New Roman"/>
              <w:sz w:val="28"/>
              <w:szCs w:val="28"/>
            </w:rPr>
          </w:pPr>
          <w:r>
            <w:fldChar w:fldCharType="begin"/>
          </w:r>
          <w:r>
            <w:rPr>
              <w:webHidden/>
              <w:rStyle w:val="Style28"/>
              <w:sz w:val="28"/>
              <w:szCs w:val="28"/>
              <w:rFonts w:cs="Times New Roman" w:ascii="Times New Roman" w:hAnsi="Times New Roman"/>
            </w:rPr>
            <w:instrText xml:space="preserve"> TOC \z \o "1-3" \u \h</w:instrText>
          </w:r>
          <w:r>
            <w:rPr>
              <w:webHidden/>
              <w:rStyle w:val="Style28"/>
              <w:sz w:val="28"/>
              <w:szCs w:val="28"/>
              <w:rFonts w:cs="Times New Roman" w:ascii="Times New Roman" w:hAnsi="Times New Roman"/>
            </w:rPr>
            <w:fldChar w:fldCharType="separate"/>
          </w:r>
          <w:hyperlink w:anchor="_Toc147498874">
            <w:r>
              <w:rPr>
                <w:webHidden/>
                <w:rStyle w:val="Style28"/>
                <w:rFonts w:cs="Times New Roman" w:ascii="Times New Roman" w:hAnsi="Times New Roman"/>
                <w:sz w:val="28"/>
                <w:szCs w:val="28"/>
              </w:rPr>
              <w:t>ПОЯСНИТЕЛЬНАЯ ЗАПИСКА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_Toc147498874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47498875">
            <w:r>
              <w:rPr>
                <w:webHidden/>
                <w:rStyle w:val="Style28"/>
                <w:b w:val="false"/>
              </w:rPr>
              <w:t>Общая характеристика курса «Логопедические занятия»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_Toc147498875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b w:val="false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47498876">
            <w:r>
              <w:rPr>
                <w:webHidden/>
                <w:rStyle w:val="Style28"/>
                <w:b w:val="false"/>
              </w:rPr>
              <w:t>Цель и задачи курса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_Toc147498876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b w:val="false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47498877">
            <w:r>
              <w:rPr>
                <w:webHidden/>
                <w:rStyle w:val="Style28"/>
                <w:b w:val="false"/>
              </w:rPr>
              <w:t>Особенности построения курса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_Toc147498877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b w:val="false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47498878">
            <w:r>
              <w:rPr>
                <w:webHidden/>
                <w:rStyle w:val="Style28"/>
                <w:b w:val="false"/>
              </w:rPr>
      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курса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_Toc147498878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b w:val="false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47498879">
            <w:r>
              <w:rPr>
                <w:webHidden/>
                <w:rStyle w:val="Style28"/>
                <w:b w:val="false"/>
              </w:rPr>
              <w:t>Место курса в учебном плане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_Toc147498879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b w:val="false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rPr>
              <w:rFonts w:ascii="Times New Roman" w:hAnsi="Times New Roman" w:cs="Times New Roman"/>
              <w:sz w:val="28"/>
              <w:szCs w:val="28"/>
            </w:rPr>
          </w:pPr>
          <w:hyperlink w:anchor="_Toc147498880">
            <w:r>
              <w:rPr>
                <w:webHidden/>
                <w:rStyle w:val="Style28"/>
                <w:rFonts w:cs="Times New Roman" w:ascii="Times New Roman" w:hAnsi="Times New Roman"/>
                <w:caps/>
                <w:sz w:val="28"/>
                <w:szCs w:val="28"/>
              </w:rPr>
              <w:t>ОСНОВНОЕ СОДЕРЖАНИЕ коррекционного курса «ЛОГОПЕДИЧЕСКИЕ занятия» по годам обучения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_Toc147498880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47498881">
            <w:r>
              <w:rPr>
                <w:webHidden/>
                <w:rStyle w:val="Style28"/>
                <w:b w:val="false"/>
              </w:rPr>
              <w:t>1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_Toc147498881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b w:val="false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47498882">
            <w:r>
              <w:rPr>
                <w:webHidden/>
                <w:rStyle w:val="Style28"/>
                <w:b w:val="false"/>
              </w:rPr>
              <w:t>1 ДОПОЛНИТЕЛЬНЫЙ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_Toc147498882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b w:val="false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47498883">
            <w:r>
              <w:rPr>
                <w:webHidden/>
                <w:rStyle w:val="Style28"/>
                <w:b w:val="false"/>
              </w:rPr>
              <w:t>2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_Toc147498883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b w:val="false"/>
                <w:vanish w:val="false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47498884">
            <w:r>
              <w:rPr>
                <w:webHidden/>
                <w:rStyle w:val="Style28"/>
                <w:b w:val="false"/>
              </w:rPr>
              <w:t>3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_Toc147498884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b w:val="false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47498885">
            <w:r>
              <w:rPr>
                <w:webHidden/>
                <w:rStyle w:val="Style28"/>
                <w:b w:val="false"/>
              </w:rPr>
              <w:t>4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_Toc147498885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b w:val="false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rPr>
              <w:rFonts w:ascii="Times New Roman" w:hAnsi="Times New Roman" w:cs="Times New Roman"/>
              <w:sz w:val="28"/>
              <w:szCs w:val="28"/>
            </w:rPr>
          </w:pPr>
          <w:hyperlink w:anchor="_Toc147498886">
            <w:r>
              <w:rPr>
                <w:webHidden/>
                <w:rStyle w:val="Style28"/>
                <w:rFonts w:cs="Times New Roman" w:ascii="Times New Roman" w:hAnsi="Times New Roman"/>
                <w:sz w:val="28"/>
                <w:szCs w:val="28"/>
              </w:rPr>
              <w:t>ПЛАНИРУЕМЫЕ РЕЗУЛЬТАТЫ ПО КОРРЕКЦИОННОМУ КУРСУ «ЛОГОПЕДИЧЕСКИЕ ЗАНЯТИЯ»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_Toc147498886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rPr>
              <w:rFonts w:ascii="Times New Roman" w:hAnsi="Times New Roman" w:cs="Times New Roman"/>
              <w:sz w:val="28"/>
              <w:szCs w:val="28"/>
            </w:rPr>
          </w:pPr>
          <w:hyperlink w:anchor="_Toc147498887">
            <w:r>
              <w:rPr>
                <w:webHidden/>
                <w:rStyle w:val="Style28"/>
                <w:rFonts w:cs="Times New Roman" w:ascii="Times New Roman" w:hAnsi="Times New Roman"/>
                <w:sz w:val="28"/>
                <w:szCs w:val="28"/>
              </w:rPr>
              <w:t>ТЕМАТИЧЕСКОЕ ПЛАНИРОВАНИЕ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_Toc147498887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8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cs="Times New Roman" w:ascii="Times New Roman" w:hAnsi="Times New Roman"/>
              <w:sz w:val="28"/>
              <w:szCs w:val="28"/>
            </w:rPr>
          </w:r>
          <w:r>
            <w:rPr>
              <w:sz w:val="28"/>
              <w:szCs w:val="28"/>
              <w:rFonts w:cs="Times New Roman" w:ascii="Times New Roman" w:hAnsi="Times New Roman"/>
            </w:rPr>
            <w:fldChar w:fldCharType="end"/>
          </w:r>
        </w:p>
      </w:sdtContent>
    </w:sdt>
    <w:p>
      <w:pPr>
        <w:pStyle w:val="32"/>
        <w:rPr>
          <w:b w:val="false"/>
        </w:rPr>
      </w:pPr>
      <w:r>
        <w:rPr>
          <w:b w:val="false"/>
        </w:rPr>
      </w:r>
    </w:p>
    <w:p>
      <w:pPr>
        <w:pStyle w:val="32"/>
        <w:rPr>
          <w:b w:val="false"/>
        </w:rPr>
      </w:pPr>
      <w:r>
        <w:rPr>
          <w:b w:val="fals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/>
          <w:color w:val="000000" w:themeColor="text1"/>
          <w:sz w:val="28"/>
          <w:szCs w:val="28"/>
        </w:rPr>
      </w:pPr>
      <w:r>
        <w:rPr>
          <w:rFonts w:eastAsia="Times New Roman" w:ascii="Times New Roman" w:hAnsi="Times New Roman"/>
          <w:b/>
          <w:color w:val="000000" w:themeColor="text1"/>
          <w:sz w:val="28"/>
          <w:szCs w:val="28"/>
        </w:rPr>
      </w:r>
      <w:bookmarkStart w:id="0" w:name="_GoBack"/>
      <w:bookmarkStart w:id="1" w:name="_GoBack"/>
      <w:bookmarkEnd w:id="1"/>
      <w:r>
        <w:br w:type="page"/>
      </w:r>
    </w:p>
    <w:p>
      <w:pPr>
        <w:pStyle w:val="1"/>
        <w:spacing w:lineRule="auto" w:line="240"/>
        <w:rPr/>
      </w:pPr>
      <w:bookmarkStart w:id="2" w:name="_Toc147498874"/>
      <w:r>
        <w:rPr/>
        <w:t>ПОЯСНИТЕЛЬНАЯ ЗАПИСКА</w:t>
      </w:r>
      <w:bookmarkEnd w:id="2"/>
    </w:p>
    <w:p>
      <w:pPr>
        <w:pStyle w:val="Style37"/>
        <w:spacing w:lineRule="auto" w:line="240"/>
        <w:ind w:firstLine="709"/>
        <w:rPr>
          <w:caps w:val="false"/>
          <w:smallCaps w:val="false"/>
          <w:color w:val="auto"/>
        </w:rPr>
      </w:pPr>
      <w:r>
        <w:rPr>
          <w:caps w:val="false"/>
          <w:smallCaps w:val="false"/>
          <w:color w:val="auto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Коррекционный курс «Логопедические занятия» является обязательной частью коррекционно-развивающей области учебного плана при реализации ФАОП НОО для обучающихся с ЗПР.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Он обеспечивается логопедическим сопровождением и направлен на преодоление и/или ослабление речевых нарушений у обучающихся 1–4 классов, получающих образование в соответствии с ФАОП НОО для обучающихся с ЗПР.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imes New Roman" w:hAnsi="Times New Roman"/>
          <w:b/>
          <w:color w:val="auto"/>
          <w:sz w:val="28"/>
        </w:rPr>
      </w:pPr>
      <w:bookmarkStart w:id="3" w:name="_Toc147498875"/>
      <w:r>
        <w:rPr>
          <w:rFonts w:ascii="Times New Roman" w:hAnsi="Times New Roman"/>
          <w:b/>
          <w:color w:val="auto"/>
          <w:sz w:val="28"/>
        </w:rPr>
        <w:t>Общая характеристика курса «Логопедические занятия»</w:t>
      </w:r>
      <w:bookmarkEnd w:id="3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курса «Логопедические занятия» определяется исходя из требований ФГОС НОО для обучающихся с ОВЗ и направлено на коррекцию имеющихся недостатков в развитии ребенка, препятствующих освоению программы. Курс является обязательной частью ФАОП НОО для обучающихся с ЗПР (вариант 7.2.) и реализуется на протяжении всего периода обучения в начальной школе.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Курс реализуется учителем-логопедом во внеурочной деятельности на индивидуальных и/или подгрупповых/групповых коррекционно-развивающих занятиях.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Значительный разброс и неоднородность состояний при ЗПР, обусловленные разной степенью выраженности парциальной недостаточности высших психических функций и различными вариантами сочетания сохранных и нарушенных функций и познавательных процессов, определяют необходимость дифференцированного подхода к обучающимся в процессе реализации курса. Предусматривается гибкость выбора тематического каркаса с учетом типологических особенностей группы школьников с ЗПР.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</w:r>
    </w:p>
    <w:p>
      <w:pPr>
        <w:pStyle w:val="3"/>
        <w:spacing w:lineRule="auto" w:line="240" w:before="160" w:after="120"/>
        <w:ind w:left="708" w:hanging="0"/>
        <w:rPr>
          <w:rFonts w:ascii="Times New Roman" w:hAnsi="Times New Roman"/>
          <w:b/>
          <w:color w:val="auto"/>
          <w:sz w:val="28"/>
        </w:rPr>
      </w:pPr>
      <w:bookmarkStart w:id="4" w:name="_Toc147498876"/>
      <w:r>
        <w:rPr>
          <w:rFonts w:ascii="Times New Roman" w:hAnsi="Times New Roman"/>
          <w:b/>
          <w:color w:val="auto"/>
          <w:sz w:val="28"/>
        </w:rPr>
        <w:t>Цель и задачи курса</w:t>
      </w:r>
      <w:bookmarkEnd w:id="4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bCs/>
          <w:i/>
          <w:sz w:val="28"/>
          <w:szCs w:val="28"/>
          <w:shd w:fill="FFFFFF" w:val="clear"/>
        </w:rPr>
        <w:t xml:space="preserve">Цель курса 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>заключается в диагностике, коррекции и развитии всех сторон устной речи (фонетико-фонематической, лексико-грамматической, синтаксической), связной речи, профилактике и коррекции нарушений письменной речи.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>Целевой ориентир курса «Логопедические занятия» предполагает развитие у обучающихся с ЗПР не только речевых умений и навыков, но и навыков социальной (жизненной) компетенции.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bCs/>
          <w:i/>
          <w:sz w:val="28"/>
          <w:szCs w:val="28"/>
          <w:shd w:fill="FFFFFF" w:val="clear"/>
        </w:rPr>
        <w:t>Задачи курса: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 xml:space="preserve">коррекция и развитие звукопроизношения (постановка, автоматизация, дифференциация звуков речи);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>восполнение дефицитов в формировании фонематических процессов;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>пополнение, расширение и уточнение пассивного и активного словаря;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>коррекция нарушений/недостатков грамматического строя речи (синтаксической структуры речевых высказываний, словоизменения и словообразования);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>формирование и развитие связной речи, диалогической и монологической форм речи;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>формирование и развитие коммуникативной функции речи;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>профилактика и коррекция нарушений чтения и письма;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>развитие зрительно-пространственных и пространственно-временных представлений;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>расширение представлений об окружающей действительности;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>обогащение речевого опыта, способствующего развитию познавательных процессов.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>Курс «Логопедические занятия» реализуется на протяжении всего уровня начального общего образования и позволяет последовательно и постепенно преодолевать/минимизировать имеющиеся у обучающихся с ЗПР речевые нарушения, а также обусловленные ими разнообразные трудности в обучении, развивать коммуникативные навыки.</w:t>
      </w:r>
    </w:p>
    <w:p>
      <w:pPr>
        <w:pStyle w:val="3"/>
        <w:spacing w:lineRule="auto" w:line="240" w:before="160" w:after="120"/>
        <w:ind w:left="708" w:hanging="0"/>
        <w:rPr>
          <w:rFonts w:ascii="Times New Roman" w:hAnsi="Times New Roman"/>
          <w:b/>
          <w:color w:val="auto"/>
          <w:sz w:val="28"/>
        </w:rPr>
      </w:pPr>
      <w:bookmarkStart w:id="5" w:name="_Toc147498877"/>
      <w:r>
        <w:rPr>
          <w:rFonts w:ascii="Times New Roman" w:hAnsi="Times New Roman"/>
          <w:b/>
          <w:color w:val="auto"/>
          <w:sz w:val="28"/>
        </w:rPr>
        <w:t>Особенности построения курса</w:t>
      </w:r>
      <w:bookmarkStart w:id="6" w:name="_Hlk49148905"/>
      <w:bookmarkEnd w:id="5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Особенностью построения курса 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 xml:space="preserve">«Логопедические занятия» </w:t>
      </w:r>
      <w:r>
        <w:rPr>
          <w:rFonts w:cs="Times New Roman" w:ascii="Times New Roman" w:hAnsi="Times New Roman"/>
          <w:sz w:val="28"/>
          <w:szCs w:val="28"/>
        </w:rPr>
        <w:t>является индивидуально-ориентированное логопедическое сопровождение с учетом особых образовательных потребностей обучающихся с ЗПР, их индивидуальных особенностей и возможностей (в соответствии с рекомендациями ПМПК и ППк).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коррекционного курса включает в себя следующие модули: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</w:t>
        <w:tab/>
      </w:r>
      <w:r>
        <w:rPr>
          <w:rFonts w:eastAsia="Times New Roman" w:cs="Times New Roman" w:ascii="Times New Roman" w:hAnsi="Times New Roman"/>
          <w:bCs/>
          <w:sz w:val="28"/>
          <w:szCs w:val="28"/>
        </w:rPr>
        <w:t>Развитие фонетико-фонематической стороны речи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</w:t>
        <w:tab/>
      </w:r>
      <w:r>
        <w:rPr>
          <w:rFonts w:cs="Times New Roman" w:ascii="Times New Roman" w:hAnsi="Times New Roman"/>
          <w:bCs/>
          <w:sz w:val="28"/>
          <w:szCs w:val="28"/>
        </w:rPr>
        <w:t>Развитие лексико-грамматической стороны речи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</w:t>
        <w:tab/>
        <w:t>Формирование связной речи. Основы коммуникации.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коррекционного курса учителя-логопеда определяется в строгом соответствии с требованиями к результату изучения учебных предметов «Обучение грамоте», «Русский язык» и основывается на использовании учебного материала.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Продолжительность и интенсивность занятий определяются индивидуально с учетом рекомендаций ПМПк и ППк, но не реже 2-х раз в неделю.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Ориентировочная продолжительность логопедических занятий определяется в соответствии с санитарно-эпидемиологическими требованиями и не должна превышать: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•</w:t>
      </w:r>
      <w:r>
        <w:rPr>
          <w:rFonts w:cs="Times New Roman" w:ascii="Times New Roman" w:hAnsi="Times New Roman"/>
          <w:sz w:val="28"/>
          <w:szCs w:val="28"/>
        </w:rPr>
        <w:tab/>
        <w:t>для группового занятия – 40 минут;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•</w:t>
      </w:r>
      <w:r>
        <w:rPr>
          <w:rFonts w:cs="Times New Roman" w:ascii="Times New Roman" w:hAnsi="Times New Roman"/>
          <w:sz w:val="28"/>
          <w:szCs w:val="28"/>
        </w:rPr>
        <w:tab/>
        <w:t>для подгруппового занятия – 30–40 минут;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•</w:t>
      </w:r>
      <w:r>
        <w:rPr>
          <w:rFonts w:cs="Times New Roman" w:ascii="Times New Roman" w:hAnsi="Times New Roman"/>
          <w:sz w:val="28"/>
          <w:szCs w:val="28"/>
        </w:rPr>
        <w:tab/>
        <w:t>для индивидуального занятия – 20–30 минут.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imes New Roman" w:hAnsi="Times New Roman"/>
          <w:b/>
          <w:color w:val="auto"/>
          <w:sz w:val="28"/>
        </w:rPr>
      </w:pPr>
      <w:bookmarkStart w:id="7" w:name="_Toc147498878"/>
      <w:bookmarkEnd w:id="6"/>
      <w:r>
        <w:rPr>
          <w:rFonts w:ascii="Times New Roman" w:hAnsi="Times New Roman"/>
          <w:b/>
          <w:color w:val="auto"/>
          <w:sz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курса</w:t>
      </w:r>
      <w:bookmarkEnd w:id="7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логопедической работе с младшими школьниками с ЗПР исключительно важно формировать положительную мотивацию к речевому взаимодействию, способность ориентироваться в заданиях, развивать навыки анализа и синтеза (на речевом материале), учить обдумывать и планировать предстоящую деятельность, следить за правильностью ее выполнения, рассказывать о проделанном и адекватно оценивать результат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 логопедических занятиях обучающиеся с ЗПР выполняют различные устные и письменные задания, направленные на звуковой анализ слова, учатся различать звуки и буквы, соединять звуки и слоги в слова, выстраивать фразы, составлять связные высказывания, что способствует развитию устной и письменной речи.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Обучающихся с ЗПР необходимо максимально развернуто знакомить с новым материалом, используя при этом доступные алгоритмы, определяющие порядок выполнения действий. Например, могут применяться пошаговая памятка или знаково-символическая карточка с этапами выполнения заданий.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изучении звуков и букв полезно задействовать различные анализаторы: слуховой, зрительный, кинестетический (написание букв в воздухе, принятие телесной позы, сходной с изучаемой буквой, написание букв на сыпучем материале (песке, манке и т. п.), поиск буквы в «зашумленном» изображении).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логопедических занятиях обучающиеся выкладывают графические схемы фишками и полосками; работают с разрезной азбукой, слоговыми таблицами, абаком и пр.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Активно используются упражнения, способствующие стимулированию познавательной активности, развитию мыслительных операций на речевом материале (выделение четвертого лишнего, ребусы, анаграммы и др.), с учетом достигнутого уровня познавательной деятельности (при низком уровне задания предлагаются преимущественно на иллюстративном материале).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автоматизации формируемого навыка, упрочения связей между языковыми единицаминеобходимо систематически повторять и закреплять пройденный материал, используя приемы актуализации имеющихся знаний (визуальную опору, памятку).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Применяемый на занятиях словарный материал следует уточнять, пополнять, расширять путем соотнесения с предметами и явлениями окружающего мира при активном использовании интернет-ресурсов. Следует учить детей самостоятельно находить необходимую информацию, используя для этого разные источники (словарь, интернет, энциклопедию).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обучении звуко-буквенному анализу работа выстраивается пошагово, начиная с выделения звуков в слове, и лишь потом используется моделирование звукового состава слова (с последующим декодированием).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Следует учить обучающихся с ЗПР осознавать возникающие трудности и при их наличии обращаться за помощью. При необходимости следует облегчать техническую сторону выполнения письменных заданий (письмо в тетрадях с сетчатой разлиновкой, обозначение точками интервалов между буквами (слогами), обводка пунктирных изображений букв, слогов, слов, использование определенных обозначений.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imes New Roman" w:hAnsi="Times New Roman"/>
          <w:b/>
          <w:color w:val="auto"/>
          <w:sz w:val="28"/>
        </w:rPr>
      </w:pPr>
      <w:bookmarkStart w:id="8" w:name="_Toc147498879"/>
      <w:r>
        <w:rPr>
          <w:rFonts w:ascii="Times New Roman" w:hAnsi="Times New Roman"/>
          <w:b/>
          <w:color w:val="auto"/>
          <w:sz w:val="28"/>
        </w:rPr>
        <w:t>Место курса в учебном плане</w:t>
      </w:r>
      <w:bookmarkEnd w:id="8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Коррекционный курс «Логопедические занятия» является частью программы коррекционной работы и обязателен для изучения. В соответствии с учебным планом ФАОП НОО для обучающихся с ЗПР на изучение курса отводится 2 часа в неделю.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Данная рабочая программа рассчитана на 66 часов для обучающихся 1-ых классов и на 68 часов для обучающихся 2–4-ых классов (2 часа занятий в неделю, 33–34 учебные недели в году). </w:t>
      </w:r>
      <w:r>
        <w:br w:type="page"/>
      </w:r>
    </w:p>
    <w:p>
      <w:pPr>
        <w:pStyle w:val="1"/>
        <w:rPr>
          <w:caps/>
        </w:rPr>
      </w:pPr>
      <w:bookmarkStart w:id="9" w:name="_Toc147498880"/>
      <w:bookmarkStart w:id="10" w:name="_Toc99284465"/>
      <w:r>
        <w:rPr>
          <w:caps/>
        </w:rPr>
        <w:t>ОСНОВНОЕ СОДЕРЖАНИЕ коррекционного курса «ЛОГОПЕДИЧЕСКИЕ занятия» по годам обучения</w:t>
      </w:r>
      <w:bookmarkEnd w:id="9"/>
      <w:bookmarkEnd w:id="10"/>
      <w:r>
        <w:rPr>
          <w:caps/>
        </w:rPr>
        <w:t xml:space="preserve"> </w:t>
      </w:r>
    </w:p>
    <w:p>
      <w:pPr>
        <w:pStyle w:val="Style37"/>
        <w:spacing w:lineRule="auto" w:line="240"/>
        <w:ind w:firstLine="709"/>
        <w:rPr>
          <w:b/>
        </w:rPr>
      </w:pPr>
      <w:r>
        <w:rPr>
          <w:b/>
        </w:rPr>
      </w:r>
    </w:p>
    <w:p>
      <w:pPr>
        <w:pStyle w:val="3"/>
        <w:spacing w:before="160" w:after="120"/>
        <w:ind w:left="708" w:hanging="0"/>
        <w:rPr>
          <w:rFonts w:ascii="Times New Roman" w:hAnsi="Times New Roman"/>
          <w:b/>
          <w:color w:val="auto"/>
          <w:sz w:val="28"/>
        </w:rPr>
      </w:pPr>
      <w:bookmarkStart w:id="11" w:name="_Toc147498881"/>
      <w:r>
        <w:rPr>
          <w:rFonts w:ascii="Times New Roman" w:hAnsi="Times New Roman"/>
          <w:b/>
          <w:color w:val="auto"/>
          <w:sz w:val="28"/>
        </w:rPr>
        <w:t>1 КЛАСС</w:t>
      </w:r>
      <w:bookmarkEnd w:id="11"/>
      <w:r>
        <w:rPr>
          <w:rFonts w:ascii="Times New Roman" w:hAnsi="Times New Roman"/>
          <w:b/>
          <w:color w:val="auto"/>
          <w:sz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«Развитие фонетико-фонематической стороны речи»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Дифференциация речевых и неречевых звуков. Образование и различение звуков по артикуляционным и акустическим характеристикам. Уточнение артикуляционных укладов гласных и согласных звуков. Коррекция и развитие звукопроизношения. Определение места звука в слогах и словах. Определение количества, последовательности звуков в слове. Закрепление и различение образа печатных и письменных букв. Развитие зрительного внимания и восприятия на материале букв и предметных картинок. Развитие пространственно-временных представлений. Сравнение и различение согласных звуков: сонорных и шумных, звонких и глухих, твердых и мягких, свистящих и шипящих, взрывных и щелевых. Условно-графические обозначения звуков, составление схемы слога и слова. Слогообразующая роль гласного звука. Определение слоговой структуры слова путем ориентировки на гласные звуки. Сравнение слов с разным количеством слогов. Слоги прямые и обратные (СГ, ГС, СГС, ССГ, ГСС). Графические схемы прямых и обратных слогов. Деление слова на слоги. Подсчет количества слогов. Составление слов из прямых и обратных слогов. Чтение прямых и обратных слогов с использованием слоговой таблицы. Работа с ударением, его смыслоразличительная и фонетическая роль. Составление графических схем слогового состава слова с выделением места ударного и безударного слогов (Х-х; х-Х; Х-х-х; х-х-Х). Правописание гласных А, У, И в буквосочетаниях ща, щу, ча, чу, жи, ши. Формирование и развитие навыков письма и чтения, профилактика специфических ошибок.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«Развитие лексико-грамматической стороны речи»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Выделение слова из речевого потока. Соотнесение слова и предмета (слова-предметы). Соотнесение слова и названия действия (слова-действия). Соотнесение слова и признака (слова-признаки), подбор слов, обозначающих признаки. Активизация и обогащение словаря по лексическим темам. Работа с синонимами и антонимами. Отработка форм множественного и единственного числа существительных.  Образование новых слов различными способами по образцу, по словесной инструкции, с опорой на картинки (с помощью суффиксов – образование слов с уменьшительно-ласкательным значением, названий детенышей птиц и животных, слов-признаков от слов-предметов; с помощью приставок – образование глаголов совершенного вида).  Формирование и развитие навыков письма и чтения, профилактика специфических ошибок.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«Формирование связной речи. Основы коммуникации»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Различение слова и предложения. Составление предложений с использованием слов, обозначающих предметы, действия, признаки (с опорой на образец и картинки). Работа с деформированным предложением и текстом. Моделирование коммуникативных ситуаций с использованием формул речевого этикета. Составление коротких описательных рассказов на заданную тему с опорой на образец. Составление коротких повествовательных текстов с опорой на сюжетные картинки, по опорным словам. Списывание предложений и короткого текста. Формирование и развитие навыков письма и чтения, профилактика специфических ошибок.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imes New Roman" w:hAnsi="Times New Roman"/>
          <w:b/>
          <w:color w:val="auto"/>
          <w:sz w:val="28"/>
        </w:rPr>
      </w:pPr>
      <w:bookmarkStart w:id="12" w:name="_Toc147498882"/>
      <w:r>
        <w:rPr>
          <w:rFonts w:ascii="Times New Roman" w:hAnsi="Times New Roman"/>
          <w:b/>
          <w:color w:val="auto"/>
          <w:sz w:val="28"/>
        </w:rPr>
        <w:t>1 ДОПОЛНИТЕЛЬНЫЙ КЛАСС</w:t>
      </w:r>
      <w:bookmarkEnd w:id="12"/>
      <w:r>
        <w:rPr>
          <w:rFonts w:ascii="Times New Roman" w:hAnsi="Times New Roman"/>
          <w:b/>
          <w:color w:val="auto"/>
          <w:sz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«Развитие фонетико-фонематической стороны речи»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Коррекция и развитие звукопроизношения. Дифференциация гласных и согласных звуков, различение звонких и глухих, твердых и мягких согласных звуков. Узнавание «зашумленных» букв (перечеркнутых, наложенных друг на друга). Отработка заглавных букв. Опознание правильно и зеркально изображенных печатных и рукописных букв. Развитие зрительного внимания и восприятия на материале букв и предметных картинок. Развитие пространственно-временных представлений. Дифференциация похожих гласных букв: А-О, О-У, И-У. Дифференциация похожих гласных и согласных букв: И-Ш, И-Ц, З-Е, С-Э, С-Е, У-Ч, Л-А, А-Д, Л-Я. Звуковой и слоговой анализ слова. Профилактика фонематических, оптических и кинетических ошибок.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«Развитие лексико-грамматической стороны речи»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Воспроизведение слого-ритмической структуры слова с опорой на графические схемы. Уточнение значений слов при изменении позиции ударного слога. Многозначные слова. Слова, близкие и противоположные по значению. Отработка навыков согласования имени существительного и имени прилагательного, составления словосочетаний. Профилактика аграмматизма на письме.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«Формирование связной речи. Основы коммуникации»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Составление, запись и прочтение коротких предложений. Различение интонационных характеристик разных предложений (вопросительных, восклицательных). Составление распространенных предложений по вопросам педагога. Развитие диалогической речи (моделирование диалогов на заданную тему с использованием вежливых слов). Составление рассказа-описания с опорой на план. Чтение и пересказ коротких текстов / рассказов, содержащих диалоги персонажей.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imes New Roman" w:hAnsi="Times New Roman"/>
          <w:b/>
          <w:color w:val="auto"/>
          <w:sz w:val="28"/>
        </w:rPr>
      </w:pPr>
      <w:bookmarkStart w:id="13" w:name="_Toc147498883"/>
      <w:r>
        <w:rPr>
          <w:rFonts w:ascii="Times New Roman" w:hAnsi="Times New Roman"/>
          <w:b/>
          <w:color w:val="auto"/>
          <w:sz w:val="28"/>
        </w:rPr>
        <w:t>2 КЛАСС</w:t>
      </w:r>
      <w:bookmarkEnd w:id="13"/>
      <w:r>
        <w:rPr>
          <w:rFonts w:ascii="Times New Roman" w:hAnsi="Times New Roman"/>
          <w:b/>
          <w:color w:val="auto"/>
          <w:sz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«Развитие фонетико-фонематической стороны речи»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Отработка и развитие произношения. Упражнение в различении и опознании букв, соответствующих гласным и согласным звукам. Дифференциация гласных 1 и 2 ряда. Уточнение представлений о слогообразующей функции гласных звуков. Уточнение акустико-артикуляционных характеристик твердых и мягких звуков, дифференциация согласных. Обозначение на письме мягких и твердых согласных. Отработка и закрепление умений делить слова на слоги, определять звуковой состав слогов. Формирование навыка слогового деления слова, определение количества звуков и слогов на слух. Придумывание слов на заданный слог. Конструирование слов из предложенных слогов. Составление графических схем. Работа со слоговыми таблицами для отработки техники чтения.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«Развитие лексико-грамматической стороны речи»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Различение слов: слово-предмет (одушевленные – неодушевленные), слово-признак, слово-действие. Слово и его значение. Работа со словами-паронимами. Прямое и переносное значение слова. Многозначные слова. Подбор однокоренных (родственных) слов. Обогащение словаря синонимами и антонимами. Образование существительных при помощи уменьшительно-ласкательных суффиксов (-ик-, -чик-, -очк-, -ечк-, -ц-, -иц-), суффикса -ниц- со значением вместилища, суффиксов (-тель-, -чик-, -щик-, -льщик-, -чик-, -ник-) для образования названий профессий, названий детенышей животных и птиц.  Работа со словарными словами. Образование притяжательных прилагательных в мужском, женском и среднем родах. Образование качественных прилагательных с суффиксами: -н-, -лив- в мужском, женском и среднем родах. Образование относительных прилагательных с суффиксами -ов-/-ев- /-н-/-енн-/-ск-/-ян-/-ан-. Образование глаголов с помощью приставок (в-, вы-, при-, от-, у-, пере-), суффиксов (-ыва-, -ова-, -а-, -я-, -и-, -е-, -л-). Употребление и написание глаголов с частицей НЕ. Местоимение. Согласование слов в числе и роде, составление словосочетаний с использованием алгоритма, карточек-подсказок.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«Формирование связной речи. Основы коммуникации»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Составление предложений из предложенных слов, данных в начальной форме. Составление распространенных предложений по вопросам. Выделение главных членов предложения по вопросам. Развитие диалогической и монологической речи. Работа с разными текстами (повествованием, описанием, рассуждением). Определение главной мысли текста, озаглавливание. Определение количества слов в предложении; количества предложений в тексте. Конструирование предложений с однородными членами. Составление описательных и повествовательных рассказов по опорным словам и плану. Составление рассказа по предложенному началу. Чтение и определение последовательности частей текста. Работа над пониманием прочитанного текста. Работа с деформированным текстом: нахождение лишних частей текста, составление связного текста.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imes New Roman" w:hAnsi="Times New Roman"/>
          <w:b/>
          <w:color w:val="auto"/>
          <w:sz w:val="28"/>
        </w:rPr>
      </w:pPr>
      <w:bookmarkStart w:id="14" w:name="_Toc147498884"/>
      <w:r>
        <w:rPr>
          <w:rFonts w:ascii="Times New Roman" w:hAnsi="Times New Roman"/>
          <w:b/>
          <w:color w:val="auto"/>
          <w:sz w:val="28"/>
        </w:rPr>
        <w:t>3 КЛАСС</w:t>
      </w:r>
      <w:bookmarkEnd w:id="14"/>
      <w:r>
        <w:rPr>
          <w:rFonts w:ascii="Times New Roman" w:hAnsi="Times New Roman"/>
          <w:b/>
          <w:color w:val="auto"/>
          <w:sz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«Развитие фонетико-фонематической стороны речи»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Отработка четкого произношения. Уточнение характеристик смешиваемых фонем, различение букв (по оптическому и кинетическому сходству). Дифференциация звуков на речевом материале с постепенным усложнением (в слогах, словах, словосочетаниях, предложениях и тексте).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«Развитие лексико-грамматической стороны речи»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Различение приставок и предлогов. Отработка слов с глухими и звонкими согласными в корне.  Слова с непроизносимым согласным звуком в корне (способы проверки). Работа со словарными словами. Число и род имен существительных. Отработка предложно-падежных конструкций, склонение имени существительного и имени прилагательного. Личные местоимения. Согласование глагола с именем существительным в числе,  роде, изменение глаголов по времени.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«Формирование связной речи. Основы коммуникации»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Работа с условно-графическими схемами предложений. Работа с деформированным предложением. Работа с текстом. Определение границ и количества предложений в тексте, количества слов в предложении. Работа на уровне предложения: составление / завершение предложений, дописывание подходящих слов (с использованием опорных слов), исключение лишних слов, редактирование и распространение предложений, нахождение главных членов предложения. Работа на уровне текста: озаглавливание, составление плана, нахождение лишних предложений в тексте, сочинение продолжения текста.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imes New Roman" w:hAnsi="Times New Roman"/>
          <w:b/>
          <w:color w:val="auto"/>
          <w:sz w:val="28"/>
        </w:rPr>
      </w:pPr>
      <w:bookmarkStart w:id="15" w:name="_Toc147498885"/>
      <w:r>
        <w:rPr>
          <w:rFonts w:ascii="Times New Roman" w:hAnsi="Times New Roman"/>
          <w:b/>
          <w:color w:val="auto"/>
          <w:sz w:val="28"/>
        </w:rPr>
        <w:t>4 КЛАСС</w:t>
      </w:r>
      <w:bookmarkEnd w:id="15"/>
      <w:r>
        <w:rPr>
          <w:rFonts w:ascii="Times New Roman" w:hAnsi="Times New Roman"/>
          <w:b/>
          <w:color w:val="auto"/>
          <w:sz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«Развитие фонетико-фонематической стороны речи»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Отработка четкого произношения. Уточнение характеристик смешиваемых фонем, различение букв (по оптическому и кинетическому сходству). Дифференциация звуков на речевом материале с постепенным усложнением (в слогах, словах, словосочетаниях, предложениях и тексте).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«Развитие лексико-грамматической стороны речи»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Обогащение номинативного словаря. Различение и употребление синонимов, антонимов, омонимов. Работа со словарными словами. Отработка навыков словоизменения, практическое употребление    существительных в форме единственного и множественного числа. Отработка падежных форм существительных. Дифференциация именительного и винительного, родительного и винительного падежей. Употребление несклоняемых имен существительных. Закрепление знаний о корне, приставке, суффиксе и окончании слова. Тренировка в языковом анализе. Уточнение лексического и грамматического значения слова. Дифференциация однокоренных и родственных слов.  Образование и правописание сложных слов с соединительными гласными О-Е. Развитие навыков приставочного словообразования. Практическое употребление слов с приставками пространственного значения, временного значения и многозначными приставками. Различение предлогов и приставок. Согласование с прилагательными (в роде, числе). Соотнесение предмета и признака в различных предложно-падежных конструкциях. Отработка распознавания глаголов, изменения глаголов по числам и временам, глаголов прошедшего времени в единственном числе по родам. Согласование глагола с именем существительным в числе, роде, изменение глаголов по времени. Согласование числительных с существительными в роде и падеже. Употребление в речи глаголов в прямом и переносном значении, глаголов-синонимов, глаголов-антонимов. Употребление и правописание числительных. Определение числа и рода местоимения. Упражнение в использовании и склонении личных местоимений с предлогами и без. Преодоление / минимизация аграмматизма в устной речи и на письме.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«Формирование связной речи. Основы коммуникации»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Соотнесение предложений с графической схемой. Построение сложных предложений с однородными членами (с опорой на образец и схему). Конструирование предложений с однородными членами с союзами и, а, но (с опорой на образец и схему).  Установление в сложных предложениях причинно-следственных связей.   Дифференциация понятий: словосочетание – предложение – текст. Согласование слов в предложении, выделение границ предложения на письме. Закрепление умения составлять и записывать предложения, пересказывать и составлять тексты различного типа с вежливыми словами приветствия, прощания, просьбы, благодарности, используемыми при извинении или отказе. Выделение в тексте основной мысли, озаглавливание. Связь между частями текста. Составление плана текста. Различение особенностей текста-повествования, текста-описания, текста-рассуждения, смешанного текста. Письменное изложение короткого текста по плану. Написание мини-сочинения по картинке, по серии сюжетных картинок, на заданную тему с предварительной подготовкой (с помощью педагога).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1"/>
        <w:rPr/>
      </w:pPr>
      <w:bookmarkStart w:id="16" w:name="_Toc99284471"/>
      <w:bookmarkStart w:id="17" w:name="_Toc147498886"/>
      <w:r>
        <w:rPr/>
        <w:t>ПЛАНИРУЕМЫЕ РЕЗУЛЬТАТЫ ПО КОРРЕКЦИОННОМУ КУРСУ «ЛОГОПЕДИЧЕСКИЕ ЗАНЯТИЯ»</w:t>
      </w:r>
      <w:bookmarkEnd w:id="17"/>
      <w:r>
        <w:rPr/>
        <w:t xml:space="preserve"> </w:t>
      </w:r>
      <w:bookmarkEnd w:id="16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«Развитие фонетико-фонематической стороны речи»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самостоятельно обращать внимание на звуковую сторону речи;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иметь представления о правильных артикуляционных укладах нарушенных звуков;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различать правильное и неправильное звукопроизношение в речевом потоке;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дифференцировать звуки и буквы: различать гласные (ударные и безударные) и согласные (звонкие и глухие звуки, твердые и мягкие звуки);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 </w:t>
      </w:r>
      <w:r>
        <w:rPr>
          <w:rFonts w:cs="Times New Roman" w:ascii="Times New Roman" w:hAnsi="Times New Roman"/>
          <w:bCs/>
          <w:sz w:val="28"/>
          <w:szCs w:val="28"/>
        </w:rPr>
        <w:t>распознавать звуки по артикуляции, опознавать буквы и соотносить со звуками;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обозначать мягкость согласных на письме;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составлять графические схемы слов;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выделять ударный и безударный слоги;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уметь правильно произносить все автоматизированные звуки во всех ситуациях общения или минимизировать ошибки произношения;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определять количество и последовательность звуков в слове;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различать слова, отличающиеся одним или двумя звуками;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правильно произносить и писать слова без специфических ошибок или минимизируя их (в рамках изученного программного материала начальных классов).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Модуль «Развитие лексико-грамматической стороны речи»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выделять и различать части слова: основу, корень, приставку, суффикс, окончание;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образовывать изученные части речи при помощи суффиксов и приставок (по образцу);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конструировать словосочетания и предложения из предложенных слов;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различать грамматически правильные и неправильные словосочетания;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уметь сравнивать и анализировать формы слова в словосочетании;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оперировать в процессе общения активной лексикой, использовать изученные части речи;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соблюдать на письме изученные орфографические правила, правильно произносить и писать слова без специфических ошибок или минимизируя их (в рамках изученного программного материала 1–4 классов).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Модуль «Формирование связной речи. Основы коммуникации»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участвовать в простых диалогах;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обращаться за помощью при затруднениях, формулировать просьбу;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выражать словами свои намерения, пожелания, опасения и пр.;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соотносить предложение с графической схемой;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конструировать простые и сложные предложения с однородными членами, с союзами и, а, но (с опорой на образец и схему);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устанавливать в сложных предложениях причинно-следственные связи;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дифференцировать понятия: словосочетание — предложение — текст;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согласовывать слова в предложении, выделять границы предложения на письме;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определять главную мысль текста;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озаглавливать текст;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 </w:t>
      </w:r>
      <w:r>
        <w:rPr>
          <w:rFonts w:cs="Times New Roman" w:ascii="Times New Roman" w:hAnsi="Times New Roman"/>
          <w:bCs/>
          <w:sz w:val="28"/>
          <w:szCs w:val="28"/>
        </w:rPr>
        <w:t>пересказывать и составлять тексты различного типа с вежливыми словами приветствия, прощания, просьбы, благодарности, используемыми при извинении или отказе;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устанавливать связь между частями текста;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составлять план текста;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различать особенности текста-повествования, текста-описания, текста-рассуждения, смешанного текста;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писать изложение короткого текста по плану;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составлять сочинения по картинке, по серии сюжетных картинок, на заданную тему с предварительной подготовкой (с помощью педагога).</w:t>
      </w:r>
    </w:p>
    <w:p>
      <w:pPr>
        <w:pStyle w:val="Style37"/>
        <w:spacing w:lineRule="auto" w:line="240"/>
        <w:ind w:firstLine="709"/>
        <w:rPr>
          <w:b/>
          <w:caps w:val="false"/>
          <w:smallCaps w:val="false"/>
          <w:color w:val="auto"/>
        </w:rPr>
      </w:pPr>
      <w:r>
        <w:rPr>
          <w:b/>
          <w:caps w:val="false"/>
          <w:smallCaps w:val="false"/>
          <w:color w:val="auto"/>
        </w:rPr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  <w:r>
        <w:br w:type="page"/>
      </w:r>
    </w:p>
    <w:p>
      <w:pPr>
        <w:pStyle w:val="1"/>
        <w:rPr/>
      </w:pPr>
      <w:bookmarkStart w:id="18" w:name="_Toc147498887"/>
      <w:r>
        <w:rPr/>
        <w:t>ТЕМАТИЧЕСКОЕ ПЛАНИРОВАНИЕ</w:t>
      </w:r>
      <w:bookmarkEnd w:id="18"/>
      <w:r>
        <w:rPr/>
        <w:t xml:space="preserve"> </w:t>
      </w:r>
    </w:p>
    <w:p>
      <w:pPr>
        <w:pStyle w:val="Style37"/>
        <w:spacing w:lineRule="auto" w:line="240"/>
        <w:ind w:firstLine="709"/>
        <w:rPr>
          <w:caps w:val="false"/>
          <w:smallCaps w:val="false"/>
          <w:color w:val="auto"/>
        </w:rPr>
      </w:pPr>
      <w:r>
        <w:rPr>
          <w:caps w:val="false"/>
          <w:smallCaps w:val="false"/>
          <w:color w:val="auto"/>
        </w:rPr>
      </w:r>
    </w:p>
    <w:p>
      <w:pPr>
        <w:pStyle w:val="Style37"/>
        <w:spacing w:lineRule="auto" w:line="240"/>
        <w:ind w:firstLine="709"/>
        <w:rPr>
          <w:caps w:val="false"/>
          <w:smallCaps w:val="false"/>
          <w:color w:val="auto"/>
        </w:rPr>
      </w:pPr>
      <w:r>
        <w:rPr>
          <w:caps w:val="false"/>
          <w:smallCaps w:val="false"/>
          <w:color w:val="auto"/>
        </w:rPr>
        <w:t xml:space="preserve">Коррекционный курс «Логопедические занятия» является частью программы коррекционной работы и обязателен для изучения. </w:t>
      </w:r>
    </w:p>
    <w:p>
      <w:pPr>
        <w:pStyle w:val="Style37"/>
        <w:spacing w:lineRule="auto" w:line="240"/>
        <w:ind w:firstLine="709"/>
        <w:rPr>
          <w:caps w:val="false"/>
          <w:smallCaps w:val="false"/>
          <w:color w:val="auto"/>
        </w:rPr>
      </w:pPr>
      <w:r>
        <w:rPr>
          <w:caps w:val="false"/>
          <w:smallCaps w:val="false"/>
          <w:color w:val="auto"/>
        </w:rPr>
        <w:t>Программа курса строится по модульному принципу, который позволяет максимально индивидуализировать ее содержание в соответствии с особенностями обучающихся. Количество часов на изучение каждого модуля может варьироваться – уменьшаться или увеличиваться при сохранении общего объема часов на весь курс. Помимо этого, учитель-логопед может значительно редуцировать содержательный объем модуля или совсем исключить его, если функция или познавательный процесс, на коррекцию которых направлен модуль, наиболее сохранны у ребенка.</w:t>
      </w:r>
    </w:p>
    <w:p>
      <w:pPr>
        <w:pStyle w:val="Style37"/>
        <w:spacing w:lineRule="auto" w:line="240"/>
        <w:ind w:firstLine="709"/>
        <w:rPr>
          <w:caps w:val="false"/>
          <w:smallCaps w:val="false"/>
          <w:color w:val="auto"/>
        </w:rPr>
      </w:pPr>
      <w:r>
        <w:rPr>
          <w:caps w:val="false"/>
          <w:smallCaps w:val="false"/>
          <w:color w:val="auto"/>
        </w:rPr>
        <w:t xml:space="preserve">Представленное содержание каждого модуля является основой для тематического планирования. Тематическое планирование и количество часов, отводимых на освоение каждого модуля коррекционного курса «Логопедические занятия» определяется учителем-логопедом самостоятельно. </w:t>
      </w:r>
    </w:p>
    <w:p>
      <w:pPr>
        <w:pStyle w:val="Style37"/>
        <w:spacing w:lineRule="auto" w:line="240"/>
        <w:ind w:firstLine="709"/>
        <w:rPr>
          <w:caps w:val="false"/>
          <w:smallCaps w:val="false"/>
          <w:color w:val="auto"/>
        </w:rPr>
      </w:pPr>
      <w:r>
        <w:rPr>
          <w:caps w:val="false"/>
          <w:smallCaps w:val="false"/>
          <w:color w:val="auto"/>
        </w:rPr>
        <w:t>Организация вправе сама вносить изменения в содержание и распределение учебного материала по годам обучения, в последовательность изучения модулей и количество часов на освоение каждой темы, определение организационных форм обучения и т.п. Обоснованность данных изменений определяется индивидуальными психофизическими особенностями конкретных обучающихся с ЗПР, степенью усвоенности ими учебных тем, рекомендациями ППк.</w:t>
      </w:r>
    </w:p>
    <w:p>
      <w:pPr>
        <w:pStyle w:val="Style37"/>
        <w:spacing w:lineRule="auto" w:line="240"/>
        <w:ind w:firstLine="709"/>
        <w:rPr>
          <w:caps w:val="false"/>
          <w:smallCaps w:val="false"/>
          <w:color w:val="auto"/>
        </w:rPr>
      </w:pPr>
      <w:r>
        <w:rPr>
          <w:caps w:val="false"/>
          <w:smallCaps w:val="false"/>
          <w:color w:val="auto"/>
        </w:rPr>
        <w:t>В разделе тематического планирования рабочей программы учителя-логопеда должны быть учтены возможности использования электронных (цифровых) образовательных ресурсов, являющихся учебно-методическими материалами, реализующими дидактические возможности ИКТ, содержание которых соответствует законодательству об образовании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37"/>
        <w:spacing w:lineRule="auto" w:line="240"/>
        <w:ind w:firstLine="709"/>
        <w:rPr>
          <w:caps w:val="false"/>
          <w:smallCaps w:val="false"/>
          <w:color w:val="auto"/>
        </w:rPr>
      </w:pPr>
      <w:r>
        <w:rPr/>
      </w:r>
    </w:p>
    <w:sectPr>
      <w:footerReference w:type="default" r:id="rId2"/>
      <w:type w:val="nextPage"/>
      <w:pgSz w:w="11906" w:h="16838"/>
      <w:pgMar w:left="1701" w:right="849" w:gutter="0" w:header="0" w:top="1134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Arial Narrow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NewtonCSanPin">
    <w:charset w:val="cc"/>
    <w:family w:val="roman"/>
    <w:pitch w:val="variable"/>
  </w:font>
  <w:font w:name="PragmaticaC">
    <w:charset w:val="cc"/>
    <w:family w:val="roman"/>
    <w:pitch w:val="variable"/>
  </w:font>
  <w:font w:name="SchoolBookSanPin">
    <w:charset w:val="cc"/>
    <w:family w:val="roman"/>
    <w:pitch w:val="variable"/>
  </w:font>
  <w:font w:name="Minion Pro">
    <w:charset w:val="cc"/>
    <w:family w:val="roman"/>
    <w:pitch w:val="variable"/>
  </w:font>
  <w:font w:name="SchoolBookSanPin-Bold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5097842"/>
    </w:sdtPr>
    <w:sdtContent>
      <w:p>
        <w:pPr>
          <w:pStyle w:val="Style41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  <w:p>
    <w:pPr>
      <w:pStyle w:val="Style41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96791"/>
    <w:pPr>
      <w:widowControl/>
      <w:bidi w:val="0"/>
      <w:spacing w:lineRule="auto" w:line="259" w:before="0" w:after="16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paragraph" w:styleId="1">
    <w:name w:val="Heading 1"/>
    <w:basedOn w:val="Normal"/>
    <w:next w:val="Normal"/>
    <w:link w:val="12"/>
    <w:uiPriority w:val="9"/>
    <w:qFormat/>
    <w:rsid w:val="000d0f55"/>
    <w:pPr>
      <w:keepNext w:val="true"/>
      <w:keepLines/>
      <w:spacing w:before="240" w:after="0"/>
      <w:outlineLvl w:val="0"/>
    </w:pPr>
    <w:rPr>
      <w:rFonts w:ascii="Times New Roman" w:hAnsi="Times New Roman" w:eastAsia="" w:cs="" w:cstheme="majorBidi" w:eastAsiaTheme="majorEastAsia"/>
      <w:b/>
      <w:sz w:val="28"/>
      <w:szCs w:val="32"/>
    </w:rPr>
  </w:style>
  <w:style w:type="paragraph" w:styleId="2">
    <w:name w:val="Heading 2"/>
    <w:basedOn w:val="Normal"/>
    <w:next w:val="Normal"/>
    <w:link w:val="21"/>
    <w:uiPriority w:val="99"/>
    <w:qFormat/>
    <w:rsid w:val="005c1f08"/>
    <w:pPr>
      <w:keepNext w:val="true"/>
      <w:spacing w:lineRule="auto" w:line="276" w:before="240" w:after="60"/>
      <w:jc w:val="right"/>
      <w:outlineLvl w:val="1"/>
    </w:pPr>
    <w:rPr>
      <w:rFonts w:ascii="Times New Roman" w:hAnsi="Times New Roman" w:eastAsia="Times New Roman" w:cs="Arial"/>
      <w:b/>
      <w:bCs/>
      <w:iCs/>
      <w:sz w:val="28"/>
      <w:szCs w:val="28"/>
      <w:lang w:eastAsia="en-US"/>
    </w:rPr>
  </w:style>
  <w:style w:type="paragraph" w:styleId="3">
    <w:name w:val="Heading 3"/>
    <w:basedOn w:val="Normal"/>
    <w:next w:val="Normal"/>
    <w:link w:val="31"/>
    <w:unhideWhenUsed/>
    <w:qFormat/>
    <w:rsid w:val="00ec74cd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Абзац списка Знак"/>
    <w:link w:val="ListParagraph"/>
    <w:uiPriority w:val="34"/>
    <w:qFormat/>
    <w:rsid w:val="00e61293"/>
    <w:rPr/>
  </w:style>
  <w:style w:type="character" w:styleId="21" w:customStyle="1">
    <w:name w:val="Заголовок 2 Знак"/>
    <w:basedOn w:val="DefaultParagraphFont"/>
    <w:uiPriority w:val="99"/>
    <w:qFormat/>
    <w:rsid w:val="005c1f08"/>
    <w:rPr>
      <w:rFonts w:ascii="Times New Roman" w:hAnsi="Times New Roman" w:eastAsia="Times New Roman" w:cs="Arial"/>
      <w:b/>
      <w:bCs/>
      <w:iCs/>
      <w:sz w:val="28"/>
      <w:szCs w:val="28"/>
    </w:rPr>
  </w:style>
  <w:style w:type="character" w:styleId="ListParagraphChar" w:customStyle="1">
    <w:name w:val="List Paragraph Char"/>
    <w:link w:val="13"/>
    <w:qFormat/>
    <w:locked/>
    <w:rsid w:val="005c1f08"/>
    <w:rPr>
      <w:rFonts w:ascii="Calibri" w:hAnsi="Calibri"/>
    </w:rPr>
  </w:style>
  <w:style w:type="character" w:styleId="31" w:customStyle="1">
    <w:name w:val="Заголовок 3 Знак"/>
    <w:basedOn w:val="DefaultParagraphFont"/>
    <w:qFormat/>
    <w:rsid w:val="00ec74cd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Style12">
    <w:name w:val="Символ сноски"/>
    <w:uiPriority w:val="99"/>
    <w:qFormat/>
    <w:rsid w:val="00ec74cd"/>
    <w:rPr>
      <w:vertAlign w:val="superscript"/>
    </w:rPr>
  </w:style>
  <w:style w:type="character" w:styleId="Style13">
    <w:name w:val="Footnote Reference"/>
    <w:rPr>
      <w:vertAlign w:val="superscript"/>
    </w:rPr>
  </w:style>
  <w:style w:type="character" w:styleId="Dash041e0431044b0447043d044b0439char1" w:customStyle="1">
    <w:name w:val="dash041e_0431_044b_0447_043d_044b_0439__char1"/>
    <w:uiPriority w:val="99"/>
    <w:qFormat/>
    <w:rsid w:val="00ec74cd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Style14" w:customStyle="1">
    <w:name w:val="Текст сноски Знак"/>
    <w:basedOn w:val="DefaultParagraphFont"/>
    <w:uiPriority w:val="99"/>
    <w:qFormat/>
    <w:rsid w:val="00ec74cd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 w:customStyle="1">
    <w:name w:val="НОМЕРА Знак"/>
    <w:link w:val="Style35"/>
    <w:uiPriority w:val="99"/>
    <w:qFormat/>
    <w:rsid w:val="00ec74cd"/>
    <w:rPr>
      <w:rFonts w:ascii="Arial Narrow" w:hAnsi="Arial Narrow" w:eastAsia="Calibri" w:cs="Times New Roman"/>
      <w:sz w:val="18"/>
      <w:szCs w:val="18"/>
      <w:lang w:eastAsia="ru-RU"/>
    </w:rPr>
  </w:style>
  <w:style w:type="character" w:styleId="C45" w:customStyle="1">
    <w:name w:val="c45"/>
    <w:basedOn w:val="DefaultParagraphFont"/>
    <w:qFormat/>
    <w:rsid w:val="00f723d6"/>
    <w:rPr/>
  </w:style>
  <w:style w:type="character" w:styleId="Style16" w:customStyle="1">
    <w:name w:val="Основной текст Знак"/>
    <w:basedOn w:val="DefaultParagraphFont"/>
    <w:uiPriority w:val="99"/>
    <w:qFormat/>
    <w:rsid w:val="00347508"/>
    <w:rPr>
      <w:rFonts w:ascii="Times New Roman" w:hAnsi="Times New Roman" w:eastAsia="Calibri" w:cs="Times New Roman"/>
      <w:sz w:val="20"/>
      <w:szCs w:val="20"/>
    </w:rPr>
  </w:style>
  <w:style w:type="character" w:styleId="Style17" w:customStyle="1">
    <w:name w:val="Основной текст с отступом Знак"/>
    <w:basedOn w:val="DefaultParagraphFont"/>
    <w:uiPriority w:val="99"/>
    <w:semiHidden/>
    <w:qFormat/>
    <w:rsid w:val="000543a1"/>
    <w:rPr>
      <w:rFonts w:eastAsia="" w:eastAsiaTheme="minorEastAsia"/>
      <w:lang w:eastAsia="ru-RU"/>
    </w:rPr>
  </w:style>
  <w:style w:type="character" w:styleId="11" w:customStyle="1">
    <w:name w:val="Основной текст1"/>
    <w:qFormat/>
    <w:rsid w:val="000543a1"/>
    <w:rPr/>
  </w:style>
  <w:style w:type="character" w:styleId="Style18" w:customStyle="1">
    <w:name w:val="А ОСН ТЕКСТ Знак"/>
    <w:link w:val="Style37"/>
    <w:qFormat/>
    <w:rsid w:val="0005794c"/>
    <w:rPr>
      <w:rFonts w:ascii="Times New Roman" w:hAnsi="Times New Roman" w:eastAsia="Arial Unicode MS" w:cs="Times New Roman"/>
      <w:caps/>
      <w:color w:val="000000"/>
      <w:kern w:val="2"/>
      <w:sz w:val="28"/>
      <w:szCs w:val="28"/>
    </w:rPr>
  </w:style>
  <w:style w:type="character" w:styleId="C5" w:customStyle="1">
    <w:name w:val="c5"/>
    <w:qFormat/>
    <w:rsid w:val="00b4280b"/>
    <w:rPr/>
  </w:style>
  <w:style w:type="character" w:styleId="C2" w:customStyle="1">
    <w:name w:val="c2"/>
    <w:qFormat/>
    <w:rsid w:val="00b4280b"/>
    <w:rPr/>
  </w:style>
  <w:style w:type="character" w:styleId="C1" w:customStyle="1">
    <w:name w:val="c1"/>
    <w:qFormat/>
    <w:rsid w:val="00b4280b"/>
    <w:rPr/>
  </w:style>
  <w:style w:type="character" w:styleId="-">
    <w:name w:val="Hyperlink"/>
    <w:basedOn w:val="DefaultParagraphFont"/>
    <w:uiPriority w:val="99"/>
    <w:unhideWhenUsed/>
    <w:rsid w:val="00b4280b"/>
    <w:rPr>
      <w:color w:val="0000FF"/>
      <w:u w:val="single"/>
    </w:rPr>
  </w:style>
  <w:style w:type="character" w:styleId="Style19" w:customStyle="1">
    <w:name w:val="Верхний колонтитул Знак"/>
    <w:basedOn w:val="DefaultParagraphFont"/>
    <w:uiPriority w:val="99"/>
    <w:qFormat/>
    <w:rsid w:val="00b4280b"/>
    <w:rPr/>
  </w:style>
  <w:style w:type="character" w:styleId="C40" w:customStyle="1">
    <w:name w:val="c40"/>
    <w:basedOn w:val="DefaultParagraphFont"/>
    <w:qFormat/>
    <w:rsid w:val="00b4280b"/>
    <w:rPr/>
  </w:style>
  <w:style w:type="character" w:styleId="C0" w:customStyle="1">
    <w:name w:val="c0"/>
    <w:basedOn w:val="DefaultParagraphFont"/>
    <w:qFormat/>
    <w:rsid w:val="00b4280b"/>
    <w:rPr/>
  </w:style>
  <w:style w:type="character" w:styleId="C26" w:customStyle="1">
    <w:name w:val="c26"/>
    <w:basedOn w:val="DefaultParagraphFont"/>
    <w:qFormat/>
    <w:rsid w:val="00b4280b"/>
    <w:rPr/>
  </w:style>
  <w:style w:type="character" w:styleId="Ff2" w:customStyle="1">
    <w:name w:val="ff2"/>
    <w:basedOn w:val="DefaultParagraphFont"/>
    <w:qFormat/>
    <w:rsid w:val="00b4280b"/>
    <w:rPr/>
  </w:style>
  <w:style w:type="character" w:styleId="Ff4" w:customStyle="1">
    <w:name w:val="ff4"/>
    <w:basedOn w:val="DefaultParagraphFont"/>
    <w:qFormat/>
    <w:rsid w:val="00b4280b"/>
    <w:rPr/>
  </w:style>
  <w:style w:type="character" w:styleId="Zag11" w:customStyle="1">
    <w:name w:val="Zag_11"/>
    <w:qFormat/>
    <w:rsid w:val="00b4280b"/>
    <w:rPr/>
  </w:style>
  <w:style w:type="character" w:styleId="Style20" w:customStyle="1">
    <w:name w:val="А_основной Знак"/>
    <w:link w:val="Style40"/>
    <w:uiPriority w:val="99"/>
    <w:qFormat/>
    <w:rsid w:val="00b4280b"/>
    <w:rPr>
      <w:rFonts w:ascii="Times New Roman" w:hAnsi="Times New Roman" w:eastAsia="Times New Roman" w:cs="Arial"/>
      <w:sz w:val="28"/>
      <w:szCs w:val="20"/>
      <w:lang w:eastAsia="ru-RU"/>
    </w:rPr>
  </w:style>
  <w:style w:type="character" w:styleId="Style21" w:customStyle="1">
    <w:name w:val="Текст Знак"/>
    <w:basedOn w:val="DefaultParagraphFont"/>
    <w:link w:val="PlainText"/>
    <w:uiPriority w:val="99"/>
    <w:qFormat/>
    <w:rsid w:val="00b4280b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Normaltextrun" w:customStyle="1">
    <w:name w:val="normaltextrun"/>
    <w:basedOn w:val="DefaultParagraphFont"/>
    <w:qFormat/>
    <w:rsid w:val="00b4280b"/>
    <w:rPr/>
  </w:style>
  <w:style w:type="character" w:styleId="Eop" w:customStyle="1">
    <w:name w:val="eop"/>
    <w:basedOn w:val="DefaultParagraphFont"/>
    <w:qFormat/>
    <w:rsid w:val="00b4280b"/>
    <w:rPr/>
  </w:style>
  <w:style w:type="character" w:styleId="Spellingerror" w:customStyle="1">
    <w:name w:val="spellingerror"/>
    <w:basedOn w:val="DefaultParagraphFont"/>
    <w:qFormat/>
    <w:rsid w:val="00b4280b"/>
    <w:rPr/>
  </w:style>
  <w:style w:type="character" w:styleId="Contextualspellingandgrammarerror" w:customStyle="1">
    <w:name w:val="contextualspellingandgrammarerror"/>
    <w:basedOn w:val="DefaultParagraphFont"/>
    <w:qFormat/>
    <w:rsid w:val="00b4280b"/>
    <w:rPr/>
  </w:style>
  <w:style w:type="character" w:styleId="Style22" w:customStyle="1">
    <w:name w:val="Текст выноски Знак"/>
    <w:basedOn w:val="DefaultParagraphFont"/>
    <w:link w:val="BalloonText"/>
    <w:uiPriority w:val="99"/>
    <w:semiHidden/>
    <w:qFormat/>
    <w:rsid w:val="00b4280b"/>
    <w:rPr>
      <w:rFonts w:ascii="Times New Roman" w:hAnsi="Times New Roman" w:eastAsia="Calibri" w:cs="Times New Roman"/>
      <w:sz w:val="18"/>
      <w:szCs w:val="18"/>
    </w:rPr>
  </w:style>
  <w:style w:type="character" w:styleId="Style23" w:customStyle="1">
    <w:name w:val="Текст примечания Знак"/>
    <w:basedOn w:val="DefaultParagraphFont"/>
    <w:link w:val="Annotationtext"/>
    <w:uiPriority w:val="99"/>
    <w:qFormat/>
    <w:rsid w:val="00b4280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andard1" w:customStyle="1">
    <w:name w:val="Standard Знак1"/>
    <w:link w:val="Standard"/>
    <w:uiPriority w:val="99"/>
    <w:qFormat/>
    <w:locked/>
    <w:rsid w:val="00b4280b"/>
    <w:rPr>
      <w:rFonts w:ascii="Arial" w:hAnsi="Arial" w:eastAsia="SimSun" w:cs="Mangal"/>
      <w:kern w:val="2"/>
      <w:sz w:val="24"/>
      <w:szCs w:val="24"/>
      <w:lang w:eastAsia="zh-CN" w:bidi="hi-IN"/>
    </w:rPr>
  </w:style>
  <w:style w:type="character" w:styleId="CharAttribute484" w:customStyle="1">
    <w:name w:val="CharAttribute484"/>
    <w:uiPriority w:val="99"/>
    <w:qFormat/>
    <w:rsid w:val="00f5760a"/>
    <w:rPr>
      <w:rFonts w:ascii="Times New Roman" w:hAnsi="Times New Roman" w:eastAsia="Times New Roman"/>
      <w:i/>
      <w:sz w:val="28"/>
    </w:rPr>
  </w:style>
  <w:style w:type="character" w:styleId="CharAttribute501" w:customStyle="1">
    <w:name w:val="CharAttribute501"/>
    <w:uiPriority w:val="99"/>
    <w:qFormat/>
    <w:rsid w:val="00f5760a"/>
    <w:rPr>
      <w:rFonts w:ascii="Times New Roman" w:hAnsi="Times New Roman" w:eastAsia="Times New Roman"/>
      <w:i/>
      <w:sz w:val="28"/>
      <w:u w:val="single"/>
    </w:rPr>
  </w:style>
  <w:style w:type="character" w:styleId="CharAttribute502" w:customStyle="1">
    <w:name w:val="CharAttribute502"/>
    <w:qFormat/>
    <w:rsid w:val="00f5760a"/>
    <w:rPr>
      <w:rFonts w:ascii="Times New Roman" w:hAnsi="Times New Roman" w:eastAsia="Times New Roman"/>
      <w:i/>
      <w:sz w:val="28"/>
    </w:rPr>
  </w:style>
  <w:style w:type="character" w:styleId="CharAttribute3" w:customStyle="1">
    <w:name w:val="CharAttribute3"/>
    <w:qFormat/>
    <w:rsid w:val="00f5760a"/>
    <w:rPr>
      <w:rFonts w:ascii="Times New Roman" w:hAnsi="Times New Roman" w:eastAsia="Batang"/>
      <w:sz w:val="28"/>
    </w:rPr>
  </w:style>
  <w:style w:type="character" w:styleId="CharAttribute0" w:customStyle="1">
    <w:name w:val="CharAttribute0"/>
    <w:qFormat/>
    <w:rsid w:val="00f5760a"/>
    <w:rPr>
      <w:rFonts w:ascii="Times New Roman" w:hAnsi="Times New Roman" w:eastAsia="Times New Roman"/>
      <w:sz w:val="28"/>
    </w:rPr>
  </w:style>
  <w:style w:type="character" w:styleId="Dash041e005f0431005f044b005f0447005f043d005f044b005f0439005f005fchar1char1" w:customStyle="1">
    <w:name w:val="dash041e_005f0431_005f044b_005f0447_005f043d_005f044b_005f0439_005f_005fchar1__char1"/>
    <w:qFormat/>
    <w:rsid w:val="00bb2e72"/>
    <w:rPr>
      <w:rFonts w:ascii="Times New Roman" w:hAnsi="Times New Roman" w:cs="Times New Roman"/>
      <w:strike w:val="false"/>
      <w:dstrike w:val="false"/>
      <w:sz w:val="24"/>
      <w:szCs w:val="24"/>
      <w:u w:val="none"/>
      <w:effect w:val="none"/>
    </w:rPr>
  </w:style>
  <w:style w:type="character" w:styleId="Style24" w:customStyle="1">
    <w:name w:val="Основной текст_"/>
    <w:link w:val="68"/>
    <w:qFormat/>
    <w:rsid w:val="00bb2e72"/>
    <w:rPr>
      <w:shd w:fill="FFFFFF" w:val="clear"/>
    </w:rPr>
  </w:style>
  <w:style w:type="character" w:styleId="FontStyle86" w:customStyle="1">
    <w:name w:val="Font Style86"/>
    <w:basedOn w:val="DefaultParagraphFont"/>
    <w:uiPriority w:val="99"/>
    <w:qFormat/>
    <w:rsid w:val="00bb2e72"/>
    <w:rPr>
      <w:rFonts w:ascii="Times New Roman" w:hAnsi="Times New Roman" w:cs="Times New Roman"/>
      <w:sz w:val="22"/>
      <w:szCs w:val="22"/>
    </w:rPr>
  </w:style>
  <w:style w:type="character" w:styleId="FontStyle77" w:customStyle="1">
    <w:name w:val="Font Style77"/>
    <w:basedOn w:val="DefaultParagraphFont"/>
    <w:uiPriority w:val="99"/>
    <w:qFormat/>
    <w:rsid w:val="00bb2e72"/>
    <w:rPr>
      <w:rFonts w:ascii="Times New Roman" w:hAnsi="Times New Roman" w:cs="Times New Roman"/>
      <w:b/>
      <w:bCs/>
      <w:sz w:val="22"/>
      <w:szCs w:val="22"/>
    </w:rPr>
  </w:style>
  <w:style w:type="character" w:styleId="C11" w:customStyle="1">
    <w:name w:val="c11"/>
    <w:basedOn w:val="DefaultParagraphFont"/>
    <w:qFormat/>
    <w:rsid w:val="00bb2e72"/>
    <w:rPr/>
  </w:style>
  <w:style w:type="character" w:styleId="C3" w:customStyle="1">
    <w:name w:val="c3"/>
    <w:basedOn w:val="DefaultParagraphFont"/>
    <w:qFormat/>
    <w:rsid w:val="00bb2e72"/>
    <w:rPr/>
  </w:style>
  <w:style w:type="character" w:styleId="Style25" w:customStyle="1">
    <w:name w:val="Нижний колонтитул Знак"/>
    <w:basedOn w:val="DefaultParagraphFont"/>
    <w:uiPriority w:val="99"/>
    <w:qFormat/>
    <w:rsid w:val="000e64be"/>
    <w:rPr>
      <w:rFonts w:eastAsia="" w:eastAsiaTheme="minorEastAsia"/>
      <w:lang w:eastAsia="ru-RU"/>
    </w:rPr>
  </w:style>
  <w:style w:type="character" w:styleId="Apple-converted-space" w:customStyle="1">
    <w:name w:val="apple-converted-space"/>
    <w:basedOn w:val="DefaultParagraphFont"/>
    <w:qFormat/>
    <w:rsid w:val="00d1444a"/>
    <w:rPr/>
  </w:style>
  <w:style w:type="character" w:styleId="Pagenumber">
    <w:name w:val="page number"/>
    <w:basedOn w:val="DefaultParagraphFont"/>
    <w:uiPriority w:val="99"/>
    <w:semiHidden/>
    <w:unhideWhenUsed/>
    <w:qFormat/>
    <w:rsid w:val="00d1444a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a3291c"/>
    <w:rPr>
      <w:sz w:val="16"/>
      <w:szCs w:val="16"/>
    </w:rPr>
  </w:style>
  <w:style w:type="character" w:styleId="Style26" w:customStyle="1">
    <w:name w:val="Тема примечания Знак"/>
    <w:basedOn w:val="Style23"/>
    <w:link w:val="Annotationsubject"/>
    <w:uiPriority w:val="99"/>
    <w:semiHidden/>
    <w:qFormat/>
    <w:rsid w:val="00a3291c"/>
    <w:rPr>
      <w:rFonts w:ascii="Times New Roman" w:hAnsi="Times New Roman" w:eastAsia="" w:cs="Times New Roman" w:eastAsiaTheme="minorEastAsia"/>
      <w:b/>
      <w:bCs/>
      <w:sz w:val="20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5474dd"/>
    <w:rPr>
      <w:b/>
      <w:bCs/>
    </w:rPr>
  </w:style>
  <w:style w:type="character" w:styleId="Bold" w:customStyle="1">
    <w:name w:val="Bold"/>
    <w:uiPriority w:val="99"/>
    <w:qFormat/>
    <w:rsid w:val="00467d52"/>
    <w:rPr>
      <w:b/>
    </w:rPr>
  </w:style>
  <w:style w:type="character" w:styleId="Style27" w:customStyle="1">
    <w:name w:val="Полужирный курсив"/>
    <w:uiPriority w:val="99"/>
    <w:qFormat/>
    <w:rsid w:val="00467d52"/>
    <w:rPr>
      <w:b/>
      <w:i/>
    </w:rPr>
  </w:style>
  <w:style w:type="character" w:styleId="Italic" w:customStyle="1">
    <w:name w:val="Italic"/>
    <w:uiPriority w:val="99"/>
    <w:qFormat/>
    <w:rsid w:val="00467d52"/>
    <w:rPr>
      <w:i/>
    </w:rPr>
  </w:style>
  <w:style w:type="character" w:styleId="12" w:customStyle="1">
    <w:name w:val="Заголовок 1 Знак"/>
    <w:basedOn w:val="DefaultParagraphFont"/>
    <w:uiPriority w:val="9"/>
    <w:qFormat/>
    <w:rsid w:val="000d0f55"/>
    <w:rPr>
      <w:rFonts w:ascii="Times New Roman" w:hAnsi="Times New Roman" w:eastAsia="" w:cs="" w:cstheme="majorBidi" w:eastAsiaTheme="majorEastAsia"/>
      <w:b/>
      <w:sz w:val="28"/>
      <w:szCs w:val="32"/>
      <w:lang w:eastAsia="ru-RU"/>
    </w:rPr>
  </w:style>
  <w:style w:type="character" w:styleId="Style28">
    <w:name w:val="Ссылка указателя"/>
    <w:qFormat/>
    <w:rPr/>
  </w:style>
  <w:style w:type="paragraph" w:styleId="Style29">
    <w:name w:val="Заголовок"/>
    <w:basedOn w:val="Normal"/>
    <w:next w:val="Style3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30">
    <w:name w:val="Body Text"/>
    <w:basedOn w:val="Normal"/>
    <w:link w:val="Style16"/>
    <w:uiPriority w:val="99"/>
    <w:rsid w:val="00347508"/>
    <w:pPr>
      <w:spacing w:lineRule="auto" w:line="276" w:before="0" w:after="120"/>
      <w:jc w:val="both"/>
    </w:pPr>
    <w:rPr>
      <w:rFonts w:ascii="Times New Roman" w:hAnsi="Times New Roman" w:eastAsia="Calibri" w:cs="Times New Roman"/>
      <w:sz w:val="20"/>
      <w:szCs w:val="20"/>
      <w:lang w:eastAsia="en-US"/>
    </w:rPr>
  </w:style>
  <w:style w:type="paragraph" w:styleId="Style31">
    <w:name w:val="List"/>
    <w:basedOn w:val="Style30"/>
    <w:pPr/>
    <w:rPr>
      <w:rFonts w:cs="Lucida Sans"/>
    </w:rPr>
  </w:style>
  <w:style w:type="paragraph" w:styleId="Style32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Style11"/>
    <w:uiPriority w:val="34"/>
    <w:qFormat/>
    <w:rsid w:val="00e61293"/>
    <w:pPr>
      <w:spacing w:before="0" w:after="160"/>
      <w:ind w:left="720" w:hanging="0"/>
      <w:contextualSpacing/>
    </w:pPr>
    <w:rPr>
      <w:rFonts w:eastAsia="Calibri" w:eastAsiaTheme="minorHAnsi"/>
      <w:lang w:eastAsia="en-US"/>
    </w:rPr>
  </w:style>
  <w:style w:type="paragraph" w:styleId="13" w:customStyle="1">
    <w:name w:val="Абзац списка1"/>
    <w:basedOn w:val="Normal"/>
    <w:link w:val="ListParagraphChar"/>
    <w:qFormat/>
    <w:rsid w:val="005c1f08"/>
    <w:pPr>
      <w:spacing w:lineRule="auto" w:line="276" w:before="0" w:after="200"/>
      <w:ind w:left="720" w:hanging="0"/>
    </w:pPr>
    <w:rPr>
      <w:rFonts w:ascii="Calibri" w:hAnsi="Calibri" w:eastAsia="Calibri" w:eastAsiaTheme="minorHAnsi"/>
      <w:lang w:eastAsia="en-US"/>
    </w:rPr>
  </w:style>
  <w:style w:type="paragraph" w:styleId="211" w:customStyle="1">
    <w:name w:val="Абзац списка21"/>
    <w:basedOn w:val="Normal"/>
    <w:uiPriority w:val="99"/>
    <w:qFormat/>
    <w:rsid w:val="002f2bf6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ConsPlusNormal" w:customStyle="1">
    <w:name w:val="ConsPlusNormal"/>
    <w:qFormat/>
    <w:rsid w:val="00291199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NormalWeb">
    <w:name w:val="Normal (Web)"/>
    <w:basedOn w:val="Normal"/>
    <w:uiPriority w:val="99"/>
    <w:unhideWhenUsed/>
    <w:qFormat/>
    <w:rsid w:val="004372e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Style34">
    <w:name w:val="Footnote Text"/>
    <w:basedOn w:val="Normal"/>
    <w:link w:val="Style14"/>
    <w:uiPriority w:val="99"/>
    <w:rsid w:val="00ec74cd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paragraph" w:styleId="Style35" w:customStyle="1">
    <w:name w:val="НОМЕРА"/>
    <w:basedOn w:val="NormalWeb"/>
    <w:link w:val="Style15"/>
    <w:uiPriority w:val="99"/>
    <w:qFormat/>
    <w:rsid w:val="00ec74cd"/>
    <w:pPr>
      <w:numPr>
        <w:ilvl w:val="0"/>
        <w:numId w:val="1"/>
      </w:numPr>
      <w:spacing w:beforeAutospacing="0" w:before="0" w:afterAutospacing="0" w:after="0"/>
      <w:jc w:val="both"/>
    </w:pPr>
    <w:rPr>
      <w:rFonts w:ascii="Arial Narrow" w:hAnsi="Arial Narrow" w:eastAsia="Calibri"/>
      <w:sz w:val="18"/>
      <w:szCs w:val="18"/>
    </w:rPr>
  </w:style>
  <w:style w:type="paragraph" w:styleId="C7" w:customStyle="1">
    <w:name w:val="c7"/>
    <w:basedOn w:val="Normal"/>
    <w:qFormat/>
    <w:rsid w:val="006a6f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27" w:customStyle="1">
    <w:name w:val="c27"/>
    <w:basedOn w:val="Normal"/>
    <w:qFormat/>
    <w:rsid w:val="00f723d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22" w:customStyle="1">
    <w:name w:val="Абзац списка2"/>
    <w:basedOn w:val="Normal"/>
    <w:qFormat/>
    <w:rsid w:val="00e801ec"/>
    <w:pPr>
      <w:spacing w:lineRule="auto" w:line="276" w:before="0" w:after="200"/>
      <w:ind w:left="720" w:hanging="0"/>
    </w:pPr>
    <w:rPr>
      <w:rFonts w:ascii="Calibri" w:hAnsi="Calibri" w:eastAsia="Calibri" w:cs="Times New Roman"/>
      <w:sz w:val="20"/>
      <w:szCs w:val="20"/>
    </w:rPr>
  </w:style>
  <w:style w:type="paragraph" w:styleId="Style36">
    <w:name w:val="Body Text Indent"/>
    <w:basedOn w:val="Normal"/>
    <w:link w:val="Style17"/>
    <w:uiPriority w:val="99"/>
    <w:semiHidden/>
    <w:unhideWhenUsed/>
    <w:rsid w:val="000543a1"/>
    <w:pPr>
      <w:spacing w:before="0" w:after="120"/>
      <w:ind w:left="283" w:hanging="0"/>
    </w:pPr>
    <w:rPr/>
  </w:style>
  <w:style w:type="paragraph" w:styleId="Style37" w:customStyle="1">
    <w:name w:val="А ОСН ТЕКСТ"/>
    <w:basedOn w:val="Normal"/>
    <w:link w:val="Style18"/>
    <w:qFormat/>
    <w:rsid w:val="0005794c"/>
    <w:pPr>
      <w:spacing w:lineRule="auto" w:line="360" w:before="0" w:after="0"/>
      <w:ind w:firstLine="454"/>
      <w:jc w:val="both"/>
    </w:pPr>
    <w:rPr>
      <w:rFonts w:ascii="Times New Roman" w:hAnsi="Times New Roman" w:eastAsia="Arial Unicode MS" w:cs="Times New Roman"/>
      <w:caps/>
      <w:color w:val="000000"/>
      <w:kern w:val="2"/>
      <w:sz w:val="28"/>
      <w:szCs w:val="28"/>
      <w:lang w:eastAsia="en-US"/>
    </w:rPr>
  </w:style>
  <w:style w:type="paragraph" w:styleId="32">
    <w:name w:val="TOC 3"/>
    <w:basedOn w:val="Normal"/>
    <w:next w:val="Normal"/>
    <w:autoRedefine/>
    <w:uiPriority w:val="39"/>
    <w:unhideWhenUsed/>
    <w:rsid w:val="00742dbe"/>
    <w:pPr>
      <w:tabs>
        <w:tab w:val="clear" w:pos="708"/>
        <w:tab w:val="right" w:pos="9356" w:leader="dot"/>
      </w:tabs>
      <w:spacing w:lineRule="auto" w:line="240" w:before="60" w:after="0"/>
      <w:ind w:left="992" w:right="567" w:hanging="0"/>
    </w:pPr>
    <w:rPr>
      <w:rFonts w:ascii="Times New Roman" w:hAnsi="Times New Roman" w:eastAsia="Calibri" w:cs="Times New Roman"/>
      <w:b/>
      <w:sz w:val="28"/>
      <w:szCs w:val="28"/>
      <w:lang w:eastAsia="en-US"/>
    </w:rPr>
  </w:style>
  <w:style w:type="paragraph" w:styleId="Style38">
    <w:name w:val="Колонтитул"/>
    <w:basedOn w:val="Normal"/>
    <w:qFormat/>
    <w:pPr/>
    <w:rPr/>
  </w:style>
  <w:style w:type="paragraph" w:styleId="Style39">
    <w:name w:val="Header"/>
    <w:basedOn w:val="Normal"/>
    <w:link w:val="Style19"/>
    <w:uiPriority w:val="99"/>
    <w:unhideWhenUsed/>
    <w:rsid w:val="00b4280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eastAsia="Calibri" w:eastAsiaTheme="minorHAnsi"/>
      <w:lang w:eastAsia="en-US"/>
    </w:rPr>
  </w:style>
  <w:style w:type="paragraph" w:styleId="C41" w:customStyle="1">
    <w:name w:val="c41"/>
    <w:basedOn w:val="Normal"/>
    <w:qFormat/>
    <w:rsid w:val="00b4280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33" w:customStyle="1">
    <w:name w:val="Основной текст3"/>
    <w:basedOn w:val="Normal"/>
    <w:qFormat/>
    <w:rsid w:val="00b4280b"/>
    <w:pPr>
      <w:widowControl w:val="false"/>
      <w:shd w:val="clear" w:color="auto" w:fill="FFFFFF"/>
      <w:spacing w:lineRule="exact" w:line="250" w:before="300" w:after="0"/>
      <w:ind w:firstLine="540"/>
      <w:jc w:val="both"/>
    </w:pPr>
    <w:rPr>
      <w:rFonts w:ascii="Arial" w:hAnsi="Arial" w:eastAsia="Courier New" w:cs="Arial"/>
      <w:lang w:eastAsia="en-US"/>
    </w:rPr>
  </w:style>
  <w:style w:type="paragraph" w:styleId="Default" w:customStyle="1">
    <w:name w:val="Default"/>
    <w:qFormat/>
    <w:rsid w:val="00b4280b"/>
    <w:pPr>
      <w:widowControl/>
      <w:pBdr/>
      <w:bidi w:val="0"/>
      <w:spacing w:lineRule="auto" w:line="240"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eastAsia="ru-RU" w:val="ru-RU" w:bidi="ar-SA"/>
    </w:rPr>
  </w:style>
  <w:style w:type="paragraph" w:styleId="Osnova" w:customStyle="1">
    <w:name w:val="Osnova"/>
    <w:basedOn w:val="Normal"/>
    <w:qFormat/>
    <w:rsid w:val="00b4280b"/>
    <w:pPr>
      <w:widowControl w:val="false"/>
      <w:spacing w:lineRule="exact" w:line="213" w:before="0" w:after="0"/>
      <w:ind w:firstLine="339"/>
      <w:jc w:val="both"/>
    </w:pPr>
    <w:rPr>
      <w:rFonts w:ascii="NewtonCSanPin" w:hAnsi="NewtonCSanPin" w:eastAsia="Times New Roman" w:cs="NewtonCSanPin"/>
      <w:color w:val="000000"/>
      <w:sz w:val="21"/>
      <w:szCs w:val="21"/>
      <w:lang w:val="en-US"/>
    </w:rPr>
  </w:style>
  <w:style w:type="paragraph" w:styleId="Style40" w:customStyle="1">
    <w:name w:val="А_основной"/>
    <w:basedOn w:val="Normal"/>
    <w:link w:val="Style20"/>
    <w:uiPriority w:val="99"/>
    <w:qFormat/>
    <w:rsid w:val="00b4280b"/>
    <w:pPr>
      <w:widowControl w:val="false"/>
      <w:spacing w:lineRule="auto" w:line="360" w:before="0" w:after="0"/>
      <w:ind w:firstLine="454"/>
      <w:jc w:val="both"/>
    </w:pPr>
    <w:rPr>
      <w:rFonts w:ascii="Times New Roman" w:hAnsi="Times New Roman" w:eastAsia="Times New Roman" w:cs="Arial"/>
      <w:sz w:val="28"/>
      <w:szCs w:val="20"/>
    </w:rPr>
  </w:style>
  <w:style w:type="paragraph" w:styleId="PlainText">
    <w:name w:val="Plain Text"/>
    <w:basedOn w:val="Normal"/>
    <w:link w:val="Style21"/>
    <w:uiPriority w:val="99"/>
    <w:qFormat/>
    <w:rsid w:val="00b4280b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</w:rPr>
  </w:style>
  <w:style w:type="paragraph" w:styleId="Paragraph" w:customStyle="1">
    <w:name w:val="paragraph"/>
    <w:basedOn w:val="Normal"/>
    <w:qFormat/>
    <w:rsid w:val="00b4280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b4280b"/>
    <w:pPr>
      <w:widowControl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paragraph" w:styleId="BalloonText">
    <w:name w:val="Balloon Text"/>
    <w:basedOn w:val="Normal"/>
    <w:link w:val="Style22"/>
    <w:uiPriority w:val="99"/>
    <w:semiHidden/>
    <w:unhideWhenUsed/>
    <w:qFormat/>
    <w:rsid w:val="00b4280b"/>
    <w:pPr>
      <w:spacing w:lineRule="auto" w:line="240" w:before="0" w:after="0"/>
    </w:pPr>
    <w:rPr>
      <w:rFonts w:ascii="Times New Roman" w:hAnsi="Times New Roman" w:eastAsia="Calibri" w:cs="Times New Roman"/>
      <w:sz w:val="18"/>
      <w:szCs w:val="18"/>
      <w:lang w:eastAsia="en-US"/>
    </w:rPr>
  </w:style>
  <w:style w:type="paragraph" w:styleId="Annotationtext">
    <w:name w:val="annotation text"/>
    <w:basedOn w:val="Normal"/>
    <w:link w:val="Style23"/>
    <w:uiPriority w:val="99"/>
    <w:qFormat/>
    <w:rsid w:val="00b4280b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paragraph" w:styleId="14TexstOSNOVA1012" w:customStyle="1">
    <w:name w:val="14TexstOSNOVA_10/12"/>
    <w:basedOn w:val="Normal"/>
    <w:uiPriority w:val="99"/>
    <w:qFormat/>
    <w:rsid w:val="00b4280b"/>
    <w:pPr>
      <w:spacing w:lineRule="atLeast" w:line="240" w:before="0" w:after="0"/>
      <w:ind w:firstLine="340"/>
      <w:jc w:val="both"/>
      <w:textAlignment w:val="center"/>
    </w:pPr>
    <w:rPr>
      <w:rFonts w:ascii="PragmaticaC" w:hAnsi="PragmaticaC" w:eastAsia="Times New Roman" w:cs="PragmaticaC"/>
      <w:color w:val="000000"/>
      <w:sz w:val="20"/>
      <w:szCs w:val="20"/>
    </w:rPr>
  </w:style>
  <w:style w:type="paragraph" w:styleId="Western" w:customStyle="1">
    <w:name w:val="western"/>
    <w:basedOn w:val="Normal"/>
    <w:qFormat/>
    <w:rsid w:val="00b4280b"/>
    <w:pPr>
      <w:spacing w:lineRule="auto" w:line="240" w:beforeAutospacing="1" w:after="0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andard" w:customStyle="1">
    <w:name w:val="Standard"/>
    <w:link w:val="Standard1"/>
    <w:uiPriority w:val="99"/>
    <w:qFormat/>
    <w:rsid w:val="00b4280b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Arial" w:hAnsi="Arial" w:eastAsia="SimSun" w:cs="Mangal"/>
      <w:color w:val="auto"/>
      <w:kern w:val="2"/>
      <w:sz w:val="24"/>
      <w:szCs w:val="24"/>
      <w:lang w:eastAsia="zh-CN" w:bidi="hi-IN" w:val="ru-RU"/>
    </w:rPr>
  </w:style>
  <w:style w:type="paragraph" w:styleId="18TexstSPISOK1" w:customStyle="1">
    <w:name w:val="18TexstSPISOK_1"/>
    <w:basedOn w:val="Normal"/>
    <w:qFormat/>
    <w:rsid w:val="00b4280b"/>
    <w:pPr>
      <w:tabs>
        <w:tab w:val="clear" w:pos="708"/>
        <w:tab w:val="left" w:pos="360" w:leader="none"/>
        <w:tab w:val="left" w:pos="640" w:leader="none"/>
      </w:tabs>
      <w:spacing w:lineRule="atLeast" w:line="240" w:before="0" w:after="0"/>
      <w:ind w:left="640" w:hanging="300"/>
      <w:jc w:val="both"/>
      <w:textAlignment w:val="center"/>
    </w:pPr>
    <w:rPr>
      <w:rFonts w:ascii="PragmaticaC" w:hAnsi="PragmaticaC" w:eastAsia="Times New Roman" w:cs="PragmaticaC"/>
      <w:color w:val="000000"/>
      <w:sz w:val="20"/>
      <w:szCs w:val="20"/>
    </w:rPr>
  </w:style>
  <w:style w:type="paragraph" w:styleId="ParaAttribute38" w:customStyle="1">
    <w:name w:val="ParaAttribute38"/>
    <w:qFormat/>
    <w:rsid w:val="00f5760a"/>
    <w:pPr>
      <w:widowControl/>
      <w:bidi w:val="0"/>
      <w:spacing w:lineRule="auto" w:line="240" w:before="0" w:after="0"/>
      <w:ind w:right="-1" w:hanging="0"/>
      <w:jc w:val="both"/>
    </w:pPr>
    <w:rPr>
      <w:rFonts w:ascii="Times New Roman" w:hAnsi="Times New Roman" w:eastAsia="№Е" w:cs="Times New Roman"/>
      <w:color w:val="auto"/>
      <w:kern w:val="0"/>
      <w:sz w:val="20"/>
      <w:szCs w:val="20"/>
      <w:lang w:eastAsia="ru-RU" w:val="ru-RU" w:bidi="ar-SA"/>
    </w:rPr>
  </w:style>
  <w:style w:type="paragraph" w:styleId="ParaAttribute16" w:customStyle="1">
    <w:name w:val="ParaAttribute16"/>
    <w:uiPriority w:val="99"/>
    <w:qFormat/>
    <w:rsid w:val="00f5760a"/>
    <w:pPr>
      <w:widowControl/>
      <w:bidi w:val="0"/>
      <w:spacing w:lineRule="auto" w:line="240" w:before="0" w:after="0"/>
      <w:ind w:left="1080" w:hanging="0"/>
      <w:jc w:val="both"/>
    </w:pPr>
    <w:rPr>
      <w:rFonts w:ascii="Times New Roman" w:hAnsi="Times New Roman" w:eastAsia="№Е" w:cs="Times New Roman"/>
      <w:color w:val="auto"/>
      <w:kern w:val="0"/>
      <w:sz w:val="20"/>
      <w:szCs w:val="20"/>
      <w:lang w:eastAsia="ru-RU" w:val="ru-RU" w:bidi="ar-SA"/>
    </w:rPr>
  </w:style>
  <w:style w:type="paragraph" w:styleId="68" w:customStyle="1">
    <w:name w:val="Основной текст68"/>
    <w:basedOn w:val="Normal"/>
    <w:link w:val="Style24"/>
    <w:qFormat/>
    <w:rsid w:val="00bb2e72"/>
    <w:pPr>
      <w:shd w:val="clear" w:color="auto" w:fill="FFFFFF"/>
      <w:spacing w:lineRule="exact" w:line="211" w:before="0" w:after="780"/>
      <w:jc w:val="right"/>
    </w:pPr>
    <w:rPr>
      <w:rFonts w:eastAsia="Calibri" w:eastAsiaTheme="minorHAnsi"/>
      <w:shd w:fill="FFFFFF" w:val="clear"/>
      <w:lang w:eastAsia="en-US"/>
    </w:rPr>
  </w:style>
  <w:style w:type="paragraph" w:styleId="Style171" w:customStyle="1">
    <w:name w:val="Style17"/>
    <w:basedOn w:val="Normal"/>
    <w:uiPriority w:val="99"/>
    <w:qFormat/>
    <w:rsid w:val="00bb2e72"/>
    <w:pPr>
      <w:widowControl w:val="false"/>
      <w:spacing w:lineRule="exact" w:line="241" w:before="0" w:after="0"/>
      <w:ind w:firstLine="365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Footer"/>
    <w:basedOn w:val="Normal"/>
    <w:link w:val="Style25"/>
    <w:uiPriority w:val="99"/>
    <w:unhideWhenUsed/>
    <w:rsid w:val="000e64b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121" w:customStyle="1">
    <w:name w:val="Средняя сетка 1 — акцент 21"/>
    <w:basedOn w:val="Normal"/>
    <w:uiPriority w:val="34"/>
    <w:qFormat/>
    <w:rsid w:val="00d1444a"/>
    <w:pPr>
      <w:spacing w:lineRule="auto" w:line="276" w:before="0" w:after="200"/>
      <w:ind w:left="720" w:hanging="0"/>
      <w:contextualSpacing/>
    </w:pPr>
    <w:rPr>
      <w:rFonts w:ascii="Calibri" w:hAnsi="Calibri" w:eastAsia="Calibri" w:cs="Times New Roman"/>
      <w:lang w:eastAsia="en-US"/>
    </w:rPr>
  </w:style>
  <w:style w:type="paragraph" w:styleId="Annotationsubject">
    <w:name w:val="annotation subject"/>
    <w:basedOn w:val="Annotationtext"/>
    <w:next w:val="Annotationtext"/>
    <w:link w:val="Style26"/>
    <w:uiPriority w:val="99"/>
    <w:semiHidden/>
    <w:unhideWhenUsed/>
    <w:qFormat/>
    <w:rsid w:val="00a3291c"/>
    <w:pPr>
      <w:spacing w:before="0" w:after="160"/>
    </w:pPr>
    <w:rPr>
      <w:rFonts w:ascii="Calibri" w:hAnsi="Calibri" w:eastAsia="" w:cs="" w:asciiTheme="minorHAnsi" w:cstheme="minorBidi" w:eastAsiaTheme="minorEastAsia" w:hAnsiTheme="minorHAnsi"/>
      <w:b/>
      <w:bCs/>
    </w:rPr>
  </w:style>
  <w:style w:type="paragraph" w:styleId="Revision">
    <w:name w:val="Revision"/>
    <w:uiPriority w:val="99"/>
    <w:semiHidden/>
    <w:qFormat/>
    <w:rsid w:val="006c6f3b"/>
    <w:pPr>
      <w:widowControl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paragraph" w:styleId="Body" w:customStyle="1">
    <w:name w:val="body"/>
    <w:basedOn w:val="Normal"/>
    <w:uiPriority w:val="99"/>
    <w:qFormat/>
    <w:rsid w:val="00c43672"/>
    <w:pPr>
      <w:widowControl w:val="false"/>
      <w:spacing w:lineRule="atLeast" w:line="242" w:before="0" w:after="0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styleId="NoParagraphStyle" w:customStyle="1">
    <w:name w:val="[No Paragraph Style]"/>
    <w:qFormat/>
    <w:rsid w:val="00467d52"/>
    <w:pPr>
      <w:widowControl w:val="false"/>
      <w:bidi w:val="0"/>
      <w:spacing w:lineRule="auto" w:line="288" w:before="0" w:after="0"/>
      <w:jc w:val="left"/>
      <w:textAlignment w:val="center"/>
    </w:pPr>
    <w:rPr>
      <w:rFonts w:ascii="Minion Pro" w:hAnsi="Minion Pro" w:eastAsia="" w:cs="Minion Pro" w:eastAsiaTheme="minorEastAsia"/>
      <w:color w:val="000000"/>
      <w:kern w:val="0"/>
      <w:sz w:val="24"/>
      <w:szCs w:val="24"/>
      <w:lang w:val="en-GB" w:eastAsia="ru-RU" w:bidi="ar-SA"/>
    </w:rPr>
  </w:style>
  <w:style w:type="paragraph" w:styleId="H1" w:customStyle="1">
    <w:name w:val="h1"/>
    <w:basedOn w:val="Body"/>
    <w:uiPriority w:val="99"/>
    <w:qFormat/>
    <w:rsid w:val="00467d52"/>
    <w:pPr>
      <w:pageBreakBefore/>
      <w:pBdr>
        <w:bottom w:val="single" w:sz="4" w:space="5" w:color="000000"/>
      </w:pBdr>
      <w:suppressAutoHyphens w:val="true"/>
      <w:spacing w:before="480" w:after="224"/>
      <w:ind w:hanging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styleId="TOC-1" w:customStyle="1">
    <w:name w:val="TOC-1"/>
    <w:basedOn w:val="Body"/>
    <w:uiPriority w:val="99"/>
    <w:qFormat/>
    <w:rsid w:val="00467d52"/>
    <w:pPr>
      <w:tabs>
        <w:tab w:val="clear" w:pos="708"/>
        <w:tab w:val="right" w:pos="5953" w:leader="none"/>
        <w:tab w:val="right" w:pos="6350" w:leader="none"/>
      </w:tabs>
      <w:suppressAutoHyphens w:val="true"/>
      <w:spacing w:before="120" w:after="0"/>
      <w:ind w:hanging="0"/>
      <w:jc w:val="left"/>
    </w:pPr>
    <w:rPr/>
  </w:style>
  <w:style w:type="paragraph" w:styleId="H2" w:customStyle="1">
    <w:name w:val="h2"/>
    <w:basedOn w:val="H1"/>
    <w:uiPriority w:val="99"/>
    <w:qFormat/>
    <w:rsid w:val="00467d52"/>
    <w:pPr>
      <w:keepNext w:val="true"/>
      <w:pageBreakBefore w:val="false"/>
      <w:pBdr>
        <w:bottom w:val="nil"/>
      </w:pBdr>
      <w:spacing w:before="240" w:after="57"/>
    </w:pPr>
    <w:rPr>
      <w:sz w:val="22"/>
      <w:szCs w:val="22"/>
    </w:rPr>
  </w:style>
  <w:style w:type="paragraph" w:styleId="H3" w:customStyle="1">
    <w:name w:val="h3"/>
    <w:basedOn w:val="H2"/>
    <w:uiPriority w:val="99"/>
    <w:qFormat/>
    <w:rsid w:val="00467d52"/>
    <w:pPr>
      <w:spacing w:before="164" w:after="74"/>
    </w:pPr>
    <w:rPr>
      <w:caps w:val="false"/>
      <w:smallCaps w:val="false"/>
    </w:rPr>
  </w:style>
  <w:style w:type="paragraph" w:styleId="H4" w:customStyle="1">
    <w:name w:val="h4"/>
    <w:basedOn w:val="Body"/>
    <w:uiPriority w:val="99"/>
    <w:qFormat/>
    <w:rsid w:val="00467d52"/>
    <w:pPr>
      <w:spacing w:before="181" w:after="57"/>
      <w:ind w:hanging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styleId="Style42" w:customStyle="1">
    <w:name w:val="Основной (Основной Текст)"/>
    <w:basedOn w:val="NoParagraphStyle"/>
    <w:uiPriority w:val="99"/>
    <w:qFormat/>
    <w:rsid w:val="00467d52"/>
    <w:pPr>
      <w:spacing w:lineRule="atLeast" w:line="250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styleId="Style43" w:customStyle="1">
    <w:name w:val="Таблица Влево (Таблицы)"/>
    <w:basedOn w:val="Style42"/>
    <w:uiPriority w:val="99"/>
    <w:qFormat/>
    <w:rsid w:val="00467d52"/>
    <w:pPr>
      <w:spacing w:lineRule="atLeast" w:line="200"/>
      <w:ind w:hanging="0"/>
      <w:jc w:val="left"/>
    </w:pPr>
    <w:rPr>
      <w:sz w:val="18"/>
      <w:szCs w:val="18"/>
    </w:rPr>
  </w:style>
  <w:style w:type="paragraph" w:styleId="Style44" w:customStyle="1">
    <w:name w:val="Таблица Головка (Таблицы)"/>
    <w:basedOn w:val="Style43"/>
    <w:uiPriority w:val="99"/>
    <w:qFormat/>
    <w:rsid w:val="00467d52"/>
    <w:pPr>
      <w:suppressAutoHyphens w:val="true"/>
      <w:jc w:val="center"/>
    </w:pPr>
    <w:rPr>
      <w:rFonts w:ascii="SchoolBookSanPin-Bold" w:hAnsi="SchoolBookSanPin-Bold" w:cs="SchoolBookSanPin-Bold"/>
      <w:b/>
      <w:bCs/>
    </w:rPr>
  </w:style>
  <w:style w:type="paragraph" w:styleId="Style45">
    <w:name w:val="Index Heading"/>
    <w:basedOn w:val="Style29"/>
    <w:pPr/>
    <w:rPr/>
  </w:style>
  <w:style w:type="paragraph" w:styleId="Style46">
    <w:name w:val="TOC Heading"/>
    <w:basedOn w:val="1"/>
    <w:next w:val="Normal"/>
    <w:uiPriority w:val="39"/>
    <w:unhideWhenUsed/>
    <w:qFormat/>
    <w:rsid w:val="00c90f0a"/>
    <w:pPr>
      <w:outlineLvl w:val="9"/>
    </w:pPr>
    <w:rPr>
      <w:rFonts w:ascii="Calibri Light" w:hAnsi="Calibri Light" w:asciiTheme="majorHAnsi" w:hAnsiTheme="majorHAnsi"/>
      <w:b w:val="false"/>
      <w:color w:val="2E74B5" w:themeColor="accent1" w:themeShade="bf"/>
      <w:sz w:val="32"/>
    </w:rPr>
  </w:style>
  <w:style w:type="paragraph" w:styleId="14">
    <w:name w:val="TOC 1"/>
    <w:basedOn w:val="Normal"/>
    <w:next w:val="Normal"/>
    <w:autoRedefine/>
    <w:uiPriority w:val="39"/>
    <w:unhideWhenUsed/>
    <w:rsid w:val="00742dbe"/>
    <w:pPr>
      <w:tabs>
        <w:tab w:val="clear" w:pos="708"/>
        <w:tab w:val="right" w:pos="9346" w:leader="dot"/>
      </w:tabs>
      <w:spacing w:before="240" w:after="10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5" w:customStyle="1">
    <w:name w:val="Импортированный стиль 5"/>
    <w:qFormat/>
    <w:rsid w:val="00b4280b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2"/>
    <w:uiPriority w:val="39"/>
    <w:rsid w:val="00b4280b"/>
    <w:pPr>
      <w:spacing w:after="0" w:line="240" w:lineRule="auto"/>
    </w:pPr>
    <w:rPr>
      <w:rFonts w:eastAsiaTheme="minorEastAsia"/>
      <w:lang w:eastAsia="ru-RU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TableNormal">
    <w:name w:val="Table Normal"/>
    <w:rsid w:val="00b4280b"/>
    <w:pPr>
      <w:spacing w:after="0" w:line="240" w:lineRule="auto"/>
    </w:pPr>
    <w:rPr>
      <w:lang w:eastAsia="ru-RU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876C5-CF98-4F27-90A1-8237F667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Application>LibreOffice/7.5.1.2$Windows_X86_64 LibreOffice_project/fcbaee479e84c6cd81291587d2ee68cba099e129</Application>
  <AppVersion>15.0000</AppVersion>
  <Pages>14</Pages>
  <Words>3923</Words>
  <Characters>22366</Characters>
  <CharactersWithSpaces>26237</CharactersWithSpaces>
  <Paragraphs>52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2023-09-29T10:15:00Z</dcterms:created>
  <dc:creator>Бабкина Наталия</dc:creator>
  <dc:description/>
  <dc:language>ru-RU</dc:language>
  <cp:lastModifiedBy/>
  <cp:lastPrinted>2020-11-12T15:53:00Z</cp:lastPrinted>
  <dcterms:modified xsi:type="dcterms:W3CDTF">2025-10-14T15:06:19Z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